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F08" w:rsidRPr="00846F08" w:rsidRDefault="00846F08" w:rsidP="00846F08">
      <w:pPr>
        <w:shd w:val="clear" w:color="auto" w:fill="FFFFFF"/>
        <w:tabs>
          <w:tab w:val="left" w:pos="426"/>
          <w:tab w:val="left" w:pos="1321"/>
        </w:tabs>
        <w:suppressAutoHyphens/>
        <w:spacing w:line="0" w:lineRule="atLeast"/>
        <w:ind w:right="20"/>
        <w:jc w:val="center"/>
        <w:rPr>
          <w:rFonts w:eastAsia="Arial Unicode MS"/>
          <w:color w:val="000000"/>
          <w:sz w:val="24"/>
          <w:szCs w:val="24"/>
        </w:rPr>
      </w:pPr>
      <w:r w:rsidRPr="00846F08">
        <w:rPr>
          <w:rFonts w:eastAsia="Arial Unicode MS"/>
          <w:color w:val="000000"/>
          <w:sz w:val="24"/>
          <w:szCs w:val="24"/>
        </w:rPr>
        <w:t>Муниципальное бюджетное общеобразовательное учреждение лицей № 4</w:t>
      </w:r>
    </w:p>
    <w:p w:rsidR="00846F08" w:rsidRPr="00846F08" w:rsidRDefault="00846F08" w:rsidP="00846F08">
      <w:pPr>
        <w:shd w:val="clear" w:color="auto" w:fill="FFFFFF"/>
        <w:tabs>
          <w:tab w:val="left" w:pos="426"/>
          <w:tab w:val="left" w:pos="1321"/>
        </w:tabs>
        <w:suppressAutoHyphens/>
        <w:spacing w:line="0" w:lineRule="atLeast"/>
        <w:ind w:right="20"/>
        <w:jc w:val="center"/>
        <w:rPr>
          <w:rFonts w:eastAsia="Arial Unicode MS"/>
          <w:color w:val="000000"/>
          <w:sz w:val="24"/>
          <w:szCs w:val="24"/>
        </w:rPr>
      </w:pPr>
      <w:r w:rsidRPr="00846F08">
        <w:rPr>
          <w:rFonts w:eastAsia="Arial Unicode MS"/>
          <w:color w:val="000000"/>
          <w:sz w:val="24"/>
          <w:szCs w:val="24"/>
        </w:rPr>
        <w:t>города Россоши Россошанского муниципального района Воронежской области</w:t>
      </w:r>
    </w:p>
    <w:p w:rsidR="00846F08" w:rsidRPr="00846F08" w:rsidRDefault="00846F08" w:rsidP="00846F08">
      <w:pPr>
        <w:shd w:val="clear" w:color="auto" w:fill="FFFFFF"/>
        <w:tabs>
          <w:tab w:val="left" w:pos="426"/>
          <w:tab w:val="left" w:pos="1321"/>
        </w:tabs>
        <w:suppressAutoHyphens/>
        <w:spacing w:line="0" w:lineRule="atLeast"/>
        <w:ind w:right="20"/>
        <w:jc w:val="center"/>
        <w:rPr>
          <w:rFonts w:eastAsia="Arial Unicode MS"/>
          <w:color w:val="000000"/>
          <w:sz w:val="24"/>
          <w:szCs w:val="24"/>
        </w:rPr>
      </w:pPr>
    </w:p>
    <w:p w:rsidR="00846F08" w:rsidRPr="00846F08" w:rsidRDefault="00846F08" w:rsidP="00846F08">
      <w:pPr>
        <w:suppressAutoHyphens/>
        <w:spacing w:line="0" w:lineRule="atLeast"/>
        <w:jc w:val="center"/>
        <w:rPr>
          <w:sz w:val="24"/>
          <w:szCs w:val="24"/>
          <w:u w:val="single"/>
          <w:lang w:val="uk-UA" w:eastAsia="ar-SA"/>
        </w:rPr>
      </w:pPr>
    </w:p>
    <w:tbl>
      <w:tblPr>
        <w:tblW w:w="9210" w:type="dxa"/>
        <w:jc w:val="center"/>
        <w:tblLayout w:type="fixed"/>
        <w:tblLook w:val="04A0"/>
      </w:tblPr>
      <w:tblGrid>
        <w:gridCol w:w="4534"/>
        <w:gridCol w:w="4676"/>
      </w:tblGrid>
      <w:tr w:rsidR="00846F08" w:rsidRPr="00846F08" w:rsidTr="00F42BE3">
        <w:trPr>
          <w:trHeight w:val="2141"/>
          <w:jc w:val="center"/>
        </w:trPr>
        <w:tc>
          <w:tcPr>
            <w:tcW w:w="4536" w:type="dxa"/>
          </w:tcPr>
          <w:p w:rsidR="00846F08" w:rsidRPr="00846F08" w:rsidRDefault="00846F08" w:rsidP="00F42BE3">
            <w:pPr>
              <w:spacing w:line="0" w:lineRule="atLeast"/>
              <w:rPr>
                <w:b/>
                <w:bCs/>
                <w:color w:val="000000"/>
                <w:sz w:val="24"/>
                <w:szCs w:val="24"/>
              </w:rPr>
            </w:pPr>
            <w:r w:rsidRPr="00846F08">
              <w:rPr>
                <w:b/>
                <w:bCs/>
                <w:color w:val="000000"/>
                <w:sz w:val="24"/>
                <w:szCs w:val="24"/>
              </w:rPr>
              <w:t xml:space="preserve">«РАССМОТРЕНО» </w:t>
            </w:r>
          </w:p>
          <w:p w:rsidR="00846F08" w:rsidRPr="00846F08" w:rsidRDefault="00846F08" w:rsidP="00F42BE3">
            <w:pPr>
              <w:tabs>
                <w:tab w:val="left" w:pos="3163"/>
              </w:tabs>
              <w:spacing w:line="0" w:lineRule="atLeast"/>
              <w:rPr>
                <w:color w:val="000000"/>
                <w:sz w:val="24"/>
                <w:szCs w:val="24"/>
              </w:rPr>
            </w:pPr>
          </w:p>
          <w:p w:rsidR="00846F08" w:rsidRPr="00846F08" w:rsidRDefault="00846F08" w:rsidP="00F42BE3">
            <w:pPr>
              <w:tabs>
                <w:tab w:val="left" w:pos="3163"/>
              </w:tabs>
              <w:spacing w:line="0" w:lineRule="atLeast"/>
              <w:rPr>
                <w:color w:val="000000"/>
                <w:sz w:val="24"/>
                <w:szCs w:val="24"/>
              </w:rPr>
            </w:pPr>
            <w:r w:rsidRPr="00846F08">
              <w:rPr>
                <w:color w:val="000000"/>
                <w:sz w:val="24"/>
                <w:szCs w:val="24"/>
              </w:rPr>
              <w:t xml:space="preserve">Руководитель МО </w:t>
            </w:r>
          </w:p>
          <w:p w:rsidR="00846F08" w:rsidRPr="00846F08" w:rsidRDefault="00846F08" w:rsidP="00F42BE3">
            <w:pPr>
              <w:tabs>
                <w:tab w:val="left" w:pos="3163"/>
              </w:tabs>
              <w:spacing w:line="0" w:lineRule="atLeast"/>
              <w:rPr>
                <w:color w:val="000000"/>
                <w:sz w:val="24"/>
                <w:szCs w:val="24"/>
              </w:rPr>
            </w:pPr>
          </w:p>
          <w:p w:rsidR="00846F08" w:rsidRPr="00846F08" w:rsidRDefault="00846F08" w:rsidP="00F42BE3">
            <w:pPr>
              <w:tabs>
                <w:tab w:val="left" w:pos="3163"/>
              </w:tabs>
              <w:spacing w:line="0" w:lineRule="atLeast"/>
              <w:rPr>
                <w:color w:val="000000"/>
                <w:sz w:val="24"/>
                <w:szCs w:val="24"/>
              </w:rPr>
            </w:pPr>
            <w:r w:rsidRPr="00846F08">
              <w:rPr>
                <w:color w:val="000000"/>
                <w:sz w:val="24"/>
                <w:szCs w:val="24"/>
              </w:rPr>
              <w:t>___________________ Трушина З.А.</w:t>
            </w:r>
          </w:p>
          <w:p w:rsidR="00846F08" w:rsidRPr="00846F08" w:rsidRDefault="00846F08" w:rsidP="00F42BE3">
            <w:pPr>
              <w:spacing w:line="0" w:lineRule="atLeast"/>
              <w:rPr>
                <w:color w:val="000000"/>
                <w:sz w:val="24"/>
                <w:szCs w:val="24"/>
              </w:rPr>
            </w:pPr>
          </w:p>
          <w:p w:rsidR="00846F08" w:rsidRPr="00846F08" w:rsidRDefault="00846F08" w:rsidP="00F42BE3">
            <w:pPr>
              <w:tabs>
                <w:tab w:val="left" w:pos="3153"/>
              </w:tabs>
              <w:spacing w:line="0" w:lineRule="atLeast"/>
              <w:ind w:right="-108"/>
              <w:rPr>
                <w:color w:val="000000"/>
                <w:sz w:val="24"/>
                <w:szCs w:val="24"/>
              </w:rPr>
            </w:pPr>
            <w:r w:rsidRPr="00846F08">
              <w:rPr>
                <w:color w:val="000000"/>
                <w:sz w:val="24"/>
                <w:szCs w:val="24"/>
              </w:rPr>
              <w:t xml:space="preserve">Протокол </w:t>
            </w:r>
            <w:r w:rsidRPr="00846F08">
              <w:rPr>
                <w:bCs/>
                <w:color w:val="000000"/>
                <w:sz w:val="24"/>
                <w:szCs w:val="24"/>
              </w:rPr>
              <w:t xml:space="preserve">заседания МО </w:t>
            </w:r>
            <w:r w:rsidRPr="00846F08">
              <w:rPr>
                <w:color w:val="000000"/>
                <w:sz w:val="24"/>
                <w:szCs w:val="24"/>
              </w:rPr>
              <w:t>№ 1</w:t>
            </w:r>
          </w:p>
          <w:p w:rsidR="00846F08" w:rsidRPr="00846F08" w:rsidRDefault="00846F08" w:rsidP="00F42BE3">
            <w:pPr>
              <w:spacing w:line="0" w:lineRule="atLeast"/>
              <w:rPr>
                <w:color w:val="000000"/>
                <w:sz w:val="24"/>
                <w:szCs w:val="24"/>
              </w:rPr>
            </w:pPr>
            <w:r w:rsidRPr="00846F08">
              <w:rPr>
                <w:color w:val="000000"/>
                <w:sz w:val="24"/>
                <w:szCs w:val="24"/>
              </w:rPr>
              <w:t>от «26» августа 2021 г.</w:t>
            </w:r>
          </w:p>
        </w:tc>
        <w:tc>
          <w:tcPr>
            <w:tcW w:w="4678" w:type="dxa"/>
          </w:tcPr>
          <w:p w:rsidR="00846F08" w:rsidRPr="00846F08" w:rsidRDefault="00846F08" w:rsidP="00F42BE3">
            <w:pPr>
              <w:spacing w:line="0" w:lineRule="atLeast"/>
              <w:rPr>
                <w:color w:val="000000"/>
                <w:sz w:val="24"/>
                <w:szCs w:val="24"/>
              </w:rPr>
            </w:pPr>
            <w:r w:rsidRPr="00846F08">
              <w:rPr>
                <w:b/>
                <w:bCs/>
                <w:color w:val="000000"/>
                <w:sz w:val="24"/>
                <w:szCs w:val="24"/>
              </w:rPr>
              <w:t>«УТВЕРЖДАЮ»</w:t>
            </w:r>
          </w:p>
          <w:p w:rsidR="00846F08" w:rsidRPr="00846F08" w:rsidRDefault="00846F08" w:rsidP="00F42BE3">
            <w:pPr>
              <w:spacing w:line="0" w:lineRule="atLeast"/>
              <w:rPr>
                <w:color w:val="000000"/>
                <w:sz w:val="24"/>
                <w:szCs w:val="24"/>
              </w:rPr>
            </w:pPr>
          </w:p>
          <w:p w:rsidR="00846F08" w:rsidRPr="00846F08" w:rsidRDefault="00846F08" w:rsidP="00F42BE3">
            <w:pPr>
              <w:spacing w:line="0" w:lineRule="atLeast"/>
              <w:rPr>
                <w:color w:val="000000"/>
                <w:sz w:val="24"/>
                <w:szCs w:val="24"/>
              </w:rPr>
            </w:pPr>
            <w:r w:rsidRPr="00846F08">
              <w:rPr>
                <w:color w:val="000000"/>
                <w:sz w:val="24"/>
                <w:szCs w:val="24"/>
              </w:rPr>
              <w:t xml:space="preserve">Директор  </w:t>
            </w:r>
          </w:p>
          <w:p w:rsidR="00846F08" w:rsidRPr="00846F08" w:rsidRDefault="00846F08" w:rsidP="00F42BE3">
            <w:pPr>
              <w:spacing w:line="0" w:lineRule="atLeast"/>
              <w:rPr>
                <w:color w:val="000000"/>
                <w:sz w:val="24"/>
                <w:szCs w:val="24"/>
              </w:rPr>
            </w:pPr>
          </w:p>
          <w:p w:rsidR="00846F08" w:rsidRPr="00846F08" w:rsidRDefault="00846F08" w:rsidP="00F42BE3">
            <w:pPr>
              <w:spacing w:line="0" w:lineRule="atLeast"/>
              <w:rPr>
                <w:color w:val="000000"/>
                <w:sz w:val="24"/>
                <w:szCs w:val="24"/>
              </w:rPr>
            </w:pPr>
            <w:r w:rsidRPr="00846F08">
              <w:rPr>
                <w:color w:val="000000"/>
                <w:sz w:val="24"/>
                <w:szCs w:val="24"/>
              </w:rPr>
              <w:t xml:space="preserve"> ____________________ Заграничнова А.Г.</w:t>
            </w:r>
          </w:p>
          <w:p w:rsidR="00846F08" w:rsidRPr="00846F08" w:rsidRDefault="00846F08" w:rsidP="00F42BE3">
            <w:pPr>
              <w:spacing w:line="0" w:lineRule="atLeast"/>
              <w:jc w:val="center"/>
              <w:rPr>
                <w:color w:val="000000"/>
                <w:sz w:val="24"/>
                <w:szCs w:val="24"/>
              </w:rPr>
            </w:pPr>
          </w:p>
          <w:p w:rsidR="00846F08" w:rsidRPr="00846F08" w:rsidRDefault="00846F08" w:rsidP="00F42BE3">
            <w:pPr>
              <w:spacing w:line="0" w:lineRule="atLeast"/>
              <w:rPr>
                <w:color w:val="000000"/>
                <w:sz w:val="24"/>
                <w:szCs w:val="24"/>
              </w:rPr>
            </w:pPr>
            <w:r w:rsidRPr="00846F08">
              <w:rPr>
                <w:color w:val="000000"/>
                <w:sz w:val="24"/>
                <w:szCs w:val="24"/>
              </w:rPr>
              <w:t xml:space="preserve">Приказ  № </w:t>
            </w:r>
            <w:r w:rsidR="00056021">
              <w:rPr>
                <w:color w:val="000000"/>
                <w:sz w:val="24"/>
                <w:szCs w:val="24"/>
              </w:rPr>
              <w:t>57</w:t>
            </w:r>
            <w:r w:rsidRPr="00846F08">
              <w:rPr>
                <w:color w:val="000000"/>
                <w:sz w:val="24"/>
                <w:szCs w:val="24"/>
              </w:rPr>
              <w:t xml:space="preserve">-общ. </w:t>
            </w:r>
          </w:p>
          <w:p w:rsidR="00846F08" w:rsidRPr="00846F08" w:rsidRDefault="00846F08" w:rsidP="00F42BE3">
            <w:pPr>
              <w:spacing w:line="0" w:lineRule="atLeast"/>
              <w:rPr>
                <w:color w:val="000000"/>
                <w:sz w:val="24"/>
                <w:szCs w:val="24"/>
              </w:rPr>
            </w:pPr>
            <w:r w:rsidRPr="00846F08">
              <w:rPr>
                <w:color w:val="000000"/>
                <w:sz w:val="24"/>
                <w:szCs w:val="24"/>
              </w:rPr>
              <w:t>от «</w:t>
            </w:r>
            <w:r w:rsidR="00056021">
              <w:rPr>
                <w:color w:val="000000"/>
                <w:sz w:val="24"/>
                <w:szCs w:val="24"/>
              </w:rPr>
              <w:t>3</w:t>
            </w:r>
            <w:r w:rsidRPr="00846F08">
              <w:rPr>
                <w:color w:val="000000"/>
                <w:sz w:val="24"/>
                <w:szCs w:val="24"/>
              </w:rPr>
              <w:t xml:space="preserve">1» </w:t>
            </w:r>
            <w:r w:rsidR="00056021">
              <w:rPr>
                <w:color w:val="000000"/>
                <w:sz w:val="24"/>
                <w:szCs w:val="24"/>
              </w:rPr>
              <w:t>августа</w:t>
            </w:r>
            <w:r w:rsidRPr="00846F08">
              <w:rPr>
                <w:color w:val="000000"/>
                <w:sz w:val="24"/>
                <w:szCs w:val="24"/>
              </w:rPr>
              <w:t xml:space="preserve"> 2021 г.</w:t>
            </w:r>
          </w:p>
          <w:p w:rsidR="00846F08" w:rsidRPr="00846F08" w:rsidRDefault="00846F08" w:rsidP="00F42BE3">
            <w:pPr>
              <w:spacing w:line="0" w:lineRule="atLeast"/>
              <w:rPr>
                <w:color w:val="000000"/>
                <w:sz w:val="24"/>
                <w:szCs w:val="24"/>
                <w:lang w:eastAsia="zh-CN"/>
              </w:rPr>
            </w:pPr>
          </w:p>
        </w:tc>
      </w:tr>
    </w:tbl>
    <w:p w:rsidR="00846F08" w:rsidRPr="00846F08" w:rsidRDefault="00846F08" w:rsidP="00846F08">
      <w:pPr>
        <w:spacing w:line="0" w:lineRule="atLeast"/>
        <w:jc w:val="center"/>
        <w:rPr>
          <w:b/>
          <w:color w:val="000000"/>
          <w:sz w:val="24"/>
          <w:szCs w:val="24"/>
          <w:lang w:eastAsia="uk-UA"/>
        </w:rPr>
      </w:pPr>
    </w:p>
    <w:p w:rsidR="00846F08" w:rsidRPr="00846F08" w:rsidRDefault="00846F08" w:rsidP="00846F08">
      <w:pPr>
        <w:spacing w:line="0" w:lineRule="atLeast"/>
        <w:jc w:val="center"/>
        <w:rPr>
          <w:b/>
          <w:color w:val="000000"/>
          <w:sz w:val="24"/>
          <w:szCs w:val="24"/>
          <w:lang w:val="uk-UA" w:eastAsia="uk-UA"/>
        </w:rPr>
      </w:pPr>
    </w:p>
    <w:p w:rsidR="00846F08" w:rsidRPr="00846F08" w:rsidRDefault="00846F08" w:rsidP="00846F08">
      <w:pPr>
        <w:spacing w:line="0" w:lineRule="atLeast"/>
        <w:jc w:val="center"/>
        <w:rPr>
          <w:b/>
          <w:color w:val="000000"/>
          <w:sz w:val="24"/>
          <w:szCs w:val="24"/>
          <w:lang w:val="uk-UA" w:eastAsia="uk-UA"/>
        </w:rPr>
      </w:pPr>
    </w:p>
    <w:p w:rsidR="00846F08" w:rsidRPr="00846F08" w:rsidRDefault="00846F08" w:rsidP="00846F08">
      <w:pPr>
        <w:spacing w:line="0" w:lineRule="atLeast"/>
        <w:jc w:val="center"/>
        <w:rPr>
          <w:b/>
          <w:color w:val="000000"/>
          <w:sz w:val="24"/>
          <w:szCs w:val="24"/>
          <w:lang w:val="uk-UA" w:eastAsia="uk-UA"/>
        </w:rPr>
      </w:pPr>
    </w:p>
    <w:p w:rsidR="00846F08" w:rsidRPr="00846F08" w:rsidRDefault="00846F08" w:rsidP="00846F08">
      <w:pPr>
        <w:spacing w:line="0" w:lineRule="atLeast"/>
        <w:jc w:val="center"/>
        <w:rPr>
          <w:b/>
          <w:color w:val="000000"/>
          <w:sz w:val="24"/>
          <w:szCs w:val="24"/>
          <w:lang w:val="uk-UA" w:eastAsia="uk-UA"/>
        </w:rPr>
      </w:pPr>
    </w:p>
    <w:p w:rsidR="00846F08" w:rsidRPr="00846F08" w:rsidRDefault="00846F08" w:rsidP="00846F08">
      <w:pPr>
        <w:spacing w:line="0" w:lineRule="atLeast"/>
        <w:jc w:val="center"/>
        <w:rPr>
          <w:b/>
          <w:color w:val="000000"/>
          <w:sz w:val="24"/>
          <w:szCs w:val="24"/>
          <w:lang w:val="uk-UA" w:eastAsia="uk-UA"/>
        </w:rPr>
      </w:pPr>
    </w:p>
    <w:p w:rsidR="00846F08" w:rsidRPr="00846F08" w:rsidRDefault="00846F08" w:rsidP="00846F08">
      <w:pPr>
        <w:spacing w:line="0" w:lineRule="atLeast"/>
        <w:jc w:val="center"/>
        <w:rPr>
          <w:b/>
          <w:color w:val="000000"/>
          <w:sz w:val="24"/>
          <w:szCs w:val="24"/>
          <w:lang w:val="uk-UA" w:eastAsia="uk-UA"/>
        </w:rPr>
      </w:pPr>
    </w:p>
    <w:p w:rsidR="00846F08" w:rsidRPr="00846F08" w:rsidRDefault="00846F08" w:rsidP="00846F08">
      <w:pPr>
        <w:spacing w:line="0" w:lineRule="atLeast"/>
        <w:jc w:val="center"/>
        <w:rPr>
          <w:b/>
          <w:color w:val="000000"/>
          <w:sz w:val="24"/>
          <w:szCs w:val="24"/>
          <w:lang w:val="uk-UA" w:eastAsia="uk-UA"/>
        </w:rPr>
      </w:pPr>
    </w:p>
    <w:p w:rsidR="00846F08" w:rsidRPr="00846F08" w:rsidRDefault="00846F08" w:rsidP="00846F08">
      <w:pPr>
        <w:spacing w:line="0" w:lineRule="atLeast"/>
        <w:jc w:val="center"/>
        <w:rPr>
          <w:b/>
          <w:color w:val="000000"/>
          <w:sz w:val="24"/>
          <w:szCs w:val="24"/>
          <w:lang w:val="uk-UA" w:eastAsia="uk-UA"/>
        </w:rPr>
      </w:pPr>
    </w:p>
    <w:p w:rsidR="00846F08" w:rsidRPr="00846F08" w:rsidRDefault="00846F08" w:rsidP="00846F08">
      <w:pPr>
        <w:spacing w:line="0" w:lineRule="atLeast"/>
        <w:jc w:val="center"/>
        <w:rPr>
          <w:b/>
          <w:color w:val="000000"/>
          <w:sz w:val="24"/>
          <w:szCs w:val="24"/>
          <w:lang w:val="uk-UA" w:eastAsia="uk-UA"/>
        </w:rPr>
      </w:pPr>
      <w:r w:rsidRPr="00846F08">
        <w:rPr>
          <w:b/>
          <w:color w:val="000000"/>
          <w:sz w:val="24"/>
          <w:szCs w:val="24"/>
          <w:lang w:val="uk-UA" w:eastAsia="uk-UA"/>
        </w:rPr>
        <w:t xml:space="preserve">Р А Б О Ч А Я   П Р О Г Р А М </w:t>
      </w:r>
      <w:proofErr w:type="spellStart"/>
      <w:r w:rsidRPr="00846F08">
        <w:rPr>
          <w:b/>
          <w:color w:val="000000"/>
          <w:sz w:val="24"/>
          <w:szCs w:val="24"/>
          <w:lang w:val="uk-UA" w:eastAsia="uk-UA"/>
        </w:rPr>
        <w:t>М</w:t>
      </w:r>
      <w:proofErr w:type="spellEnd"/>
      <w:r w:rsidRPr="00846F08">
        <w:rPr>
          <w:b/>
          <w:color w:val="000000"/>
          <w:sz w:val="24"/>
          <w:szCs w:val="24"/>
          <w:lang w:val="uk-UA" w:eastAsia="uk-UA"/>
        </w:rPr>
        <w:t xml:space="preserve"> А</w:t>
      </w:r>
    </w:p>
    <w:p w:rsidR="00846F08" w:rsidRPr="00846F08" w:rsidRDefault="00846F08" w:rsidP="00846F08">
      <w:pPr>
        <w:spacing w:line="0" w:lineRule="atLeast"/>
        <w:jc w:val="center"/>
        <w:rPr>
          <w:bCs/>
          <w:color w:val="000000"/>
          <w:sz w:val="24"/>
          <w:szCs w:val="24"/>
          <w:lang w:val="uk-UA" w:eastAsia="uk-UA"/>
        </w:rPr>
      </w:pPr>
    </w:p>
    <w:p w:rsidR="00846F08" w:rsidRPr="00846F08" w:rsidRDefault="00846F08" w:rsidP="00846F08">
      <w:pPr>
        <w:spacing w:line="0" w:lineRule="atLeast"/>
        <w:jc w:val="center"/>
        <w:rPr>
          <w:bCs/>
          <w:color w:val="000000"/>
          <w:sz w:val="24"/>
          <w:szCs w:val="24"/>
          <w:lang w:val="uk-UA" w:eastAsia="uk-UA"/>
        </w:rPr>
      </w:pPr>
      <w:r w:rsidRPr="00846F08">
        <w:rPr>
          <w:bCs/>
          <w:color w:val="000000"/>
          <w:sz w:val="24"/>
          <w:szCs w:val="24"/>
          <w:lang w:val="uk-UA" w:eastAsia="uk-UA"/>
        </w:rPr>
        <w:t xml:space="preserve">по </w:t>
      </w:r>
      <w:proofErr w:type="spellStart"/>
      <w:r w:rsidRPr="00846F08">
        <w:rPr>
          <w:bCs/>
          <w:color w:val="000000"/>
          <w:sz w:val="24"/>
          <w:szCs w:val="24"/>
          <w:lang w:val="uk-UA" w:eastAsia="uk-UA"/>
        </w:rPr>
        <w:t>обществознанию</w:t>
      </w:r>
      <w:proofErr w:type="spellEnd"/>
      <w:r w:rsidRPr="00846F08">
        <w:rPr>
          <w:bCs/>
          <w:color w:val="000000"/>
          <w:sz w:val="24"/>
          <w:szCs w:val="24"/>
          <w:lang w:val="uk-UA" w:eastAsia="uk-UA"/>
        </w:rPr>
        <w:t xml:space="preserve"> (базовый)</w:t>
      </w:r>
    </w:p>
    <w:p w:rsidR="00846F08" w:rsidRPr="00846F08" w:rsidRDefault="00846F08" w:rsidP="00846F08">
      <w:pPr>
        <w:spacing w:line="0" w:lineRule="atLeast"/>
        <w:jc w:val="center"/>
        <w:rPr>
          <w:b/>
          <w:color w:val="000000"/>
          <w:sz w:val="24"/>
          <w:szCs w:val="24"/>
          <w:lang w:val="uk-UA" w:eastAsia="uk-UA"/>
        </w:rPr>
      </w:pPr>
    </w:p>
    <w:p w:rsidR="00846F08" w:rsidRPr="00846F08" w:rsidRDefault="00846F08" w:rsidP="00846F08">
      <w:pPr>
        <w:spacing w:line="0" w:lineRule="atLeast"/>
        <w:jc w:val="center"/>
        <w:rPr>
          <w:b/>
          <w:color w:val="000000"/>
          <w:sz w:val="24"/>
          <w:szCs w:val="24"/>
          <w:lang w:val="uk-UA" w:eastAsia="uk-UA"/>
        </w:rPr>
      </w:pPr>
    </w:p>
    <w:p w:rsidR="00846F08" w:rsidRPr="00846F08" w:rsidRDefault="00846F08" w:rsidP="00846F08">
      <w:pPr>
        <w:spacing w:line="0" w:lineRule="atLeast"/>
        <w:jc w:val="center"/>
        <w:rPr>
          <w:bCs/>
          <w:color w:val="000000"/>
          <w:sz w:val="24"/>
          <w:szCs w:val="24"/>
          <w:lang w:eastAsia="uk-UA"/>
        </w:rPr>
      </w:pPr>
      <w:r w:rsidRPr="00846F08">
        <w:rPr>
          <w:bCs/>
          <w:color w:val="0070C0"/>
          <w:sz w:val="24"/>
          <w:szCs w:val="24"/>
          <w:lang w:eastAsia="uk-UA"/>
        </w:rPr>
        <w:t>Уровень/</w:t>
      </w:r>
      <w:r w:rsidRPr="00846F08">
        <w:rPr>
          <w:bCs/>
          <w:color w:val="000000"/>
          <w:sz w:val="24"/>
          <w:szCs w:val="24"/>
          <w:lang w:eastAsia="uk-UA"/>
        </w:rPr>
        <w:t xml:space="preserve"> общего образования – </w:t>
      </w:r>
      <w:r w:rsidRPr="00846F08">
        <w:rPr>
          <w:bCs/>
          <w:color w:val="0070C0"/>
          <w:sz w:val="24"/>
          <w:szCs w:val="24"/>
          <w:lang w:eastAsia="uk-UA"/>
        </w:rPr>
        <w:t>основное</w:t>
      </w:r>
      <w:r w:rsidRPr="00846F08">
        <w:rPr>
          <w:bCs/>
          <w:color w:val="000000"/>
          <w:sz w:val="24"/>
          <w:szCs w:val="24"/>
          <w:lang w:eastAsia="uk-UA"/>
        </w:rPr>
        <w:t xml:space="preserve">общее образование, </w:t>
      </w:r>
      <w:r>
        <w:rPr>
          <w:bCs/>
          <w:color w:val="000000"/>
          <w:sz w:val="24"/>
          <w:szCs w:val="24"/>
          <w:lang w:eastAsia="uk-UA"/>
        </w:rPr>
        <w:t>8</w:t>
      </w:r>
      <w:r w:rsidRPr="00846F08">
        <w:rPr>
          <w:bCs/>
          <w:color w:val="000000"/>
          <w:sz w:val="24"/>
          <w:szCs w:val="24"/>
          <w:lang w:eastAsia="uk-UA"/>
        </w:rPr>
        <w:t xml:space="preserve"> класс </w:t>
      </w:r>
    </w:p>
    <w:p w:rsidR="00846F08" w:rsidRPr="00846F08" w:rsidRDefault="00846F08" w:rsidP="00846F08">
      <w:pPr>
        <w:spacing w:line="0" w:lineRule="atLeast"/>
        <w:jc w:val="right"/>
        <w:rPr>
          <w:bCs/>
          <w:color w:val="000000"/>
          <w:sz w:val="24"/>
          <w:szCs w:val="24"/>
          <w:lang w:eastAsia="uk-UA"/>
        </w:rPr>
      </w:pPr>
    </w:p>
    <w:p w:rsidR="00846F08" w:rsidRPr="00846F08" w:rsidRDefault="00846F08" w:rsidP="00846F08">
      <w:pPr>
        <w:spacing w:line="0" w:lineRule="atLeast"/>
        <w:jc w:val="right"/>
        <w:rPr>
          <w:bCs/>
          <w:color w:val="000000"/>
          <w:sz w:val="24"/>
          <w:szCs w:val="24"/>
          <w:lang w:eastAsia="uk-UA"/>
        </w:rPr>
      </w:pPr>
    </w:p>
    <w:p w:rsidR="00846F08" w:rsidRPr="00846F08" w:rsidRDefault="00846F08" w:rsidP="00846F08">
      <w:pPr>
        <w:spacing w:line="0" w:lineRule="atLeast"/>
        <w:jc w:val="right"/>
        <w:rPr>
          <w:bCs/>
          <w:color w:val="000000"/>
          <w:sz w:val="24"/>
          <w:szCs w:val="24"/>
          <w:lang w:val="uk-UA" w:eastAsia="uk-UA"/>
        </w:rPr>
      </w:pPr>
    </w:p>
    <w:p w:rsidR="00846F08" w:rsidRPr="00846F08" w:rsidRDefault="00846F08" w:rsidP="00846F08">
      <w:pPr>
        <w:spacing w:line="0" w:lineRule="atLeast"/>
        <w:jc w:val="right"/>
        <w:rPr>
          <w:bCs/>
          <w:color w:val="000000"/>
          <w:sz w:val="24"/>
          <w:szCs w:val="24"/>
          <w:lang w:val="uk-UA" w:eastAsia="uk-UA"/>
        </w:rPr>
      </w:pPr>
    </w:p>
    <w:p w:rsidR="00846F08" w:rsidRPr="00846F08" w:rsidRDefault="00846F08" w:rsidP="00846F08">
      <w:pPr>
        <w:spacing w:line="0" w:lineRule="atLeast"/>
        <w:jc w:val="right"/>
        <w:rPr>
          <w:bCs/>
          <w:color w:val="000000"/>
          <w:sz w:val="24"/>
          <w:szCs w:val="24"/>
          <w:lang w:val="uk-UA" w:eastAsia="uk-UA"/>
        </w:rPr>
      </w:pPr>
    </w:p>
    <w:p w:rsidR="00846F08" w:rsidRPr="00846F08" w:rsidRDefault="00846F08" w:rsidP="00846F08">
      <w:pPr>
        <w:spacing w:line="0" w:lineRule="atLeast"/>
        <w:jc w:val="right"/>
        <w:rPr>
          <w:bCs/>
          <w:color w:val="000000"/>
          <w:sz w:val="24"/>
          <w:szCs w:val="24"/>
          <w:lang w:val="uk-UA" w:eastAsia="uk-UA"/>
        </w:rPr>
      </w:pPr>
    </w:p>
    <w:p w:rsidR="00846F08" w:rsidRPr="00846F08" w:rsidRDefault="00846F08" w:rsidP="00846F08">
      <w:pPr>
        <w:spacing w:line="0" w:lineRule="atLeast"/>
        <w:jc w:val="right"/>
        <w:rPr>
          <w:bCs/>
          <w:color w:val="000000"/>
          <w:sz w:val="24"/>
          <w:szCs w:val="24"/>
          <w:lang w:val="uk-UA" w:eastAsia="uk-UA"/>
        </w:rPr>
      </w:pPr>
    </w:p>
    <w:p w:rsidR="00846F08" w:rsidRPr="00846F08" w:rsidRDefault="00846F08" w:rsidP="00846F08">
      <w:pPr>
        <w:spacing w:line="0" w:lineRule="atLeast"/>
        <w:jc w:val="right"/>
        <w:rPr>
          <w:bCs/>
          <w:color w:val="000000"/>
          <w:sz w:val="24"/>
          <w:szCs w:val="24"/>
          <w:lang w:val="uk-UA" w:eastAsia="uk-UA"/>
        </w:rPr>
      </w:pPr>
    </w:p>
    <w:p w:rsidR="00846F08" w:rsidRPr="00846F08" w:rsidRDefault="00846F08" w:rsidP="00846F08">
      <w:pPr>
        <w:spacing w:line="0" w:lineRule="atLeast"/>
        <w:jc w:val="right"/>
        <w:rPr>
          <w:bCs/>
          <w:color w:val="000000"/>
          <w:sz w:val="24"/>
          <w:szCs w:val="24"/>
          <w:lang w:val="uk-UA" w:eastAsia="uk-UA"/>
        </w:rPr>
      </w:pPr>
    </w:p>
    <w:p w:rsidR="00846F08" w:rsidRPr="00846F08" w:rsidRDefault="00846F08" w:rsidP="00846F08">
      <w:pPr>
        <w:spacing w:line="0" w:lineRule="atLeast"/>
        <w:jc w:val="right"/>
        <w:rPr>
          <w:bCs/>
          <w:color w:val="000000"/>
          <w:sz w:val="24"/>
          <w:szCs w:val="24"/>
          <w:lang w:val="uk-UA" w:eastAsia="uk-UA"/>
        </w:rPr>
      </w:pPr>
    </w:p>
    <w:p w:rsidR="00846F08" w:rsidRPr="00846F08" w:rsidRDefault="00846F08" w:rsidP="00846F08">
      <w:pPr>
        <w:spacing w:line="0" w:lineRule="atLeast"/>
        <w:jc w:val="right"/>
        <w:rPr>
          <w:bCs/>
          <w:color w:val="000000"/>
          <w:sz w:val="24"/>
          <w:szCs w:val="24"/>
          <w:lang w:val="uk-UA" w:eastAsia="uk-UA"/>
        </w:rPr>
      </w:pPr>
    </w:p>
    <w:p w:rsidR="00846F08" w:rsidRPr="00846F08" w:rsidRDefault="00846F08" w:rsidP="00846F08">
      <w:pPr>
        <w:spacing w:line="0" w:lineRule="atLeast"/>
        <w:jc w:val="right"/>
        <w:rPr>
          <w:bCs/>
          <w:color w:val="000000"/>
          <w:sz w:val="24"/>
          <w:szCs w:val="24"/>
          <w:lang w:val="uk-UA" w:eastAsia="uk-UA"/>
        </w:rPr>
      </w:pPr>
    </w:p>
    <w:p w:rsidR="00846F08" w:rsidRPr="00846F08" w:rsidRDefault="00846F08" w:rsidP="00846F08">
      <w:pPr>
        <w:spacing w:line="0" w:lineRule="atLeast"/>
        <w:jc w:val="right"/>
        <w:rPr>
          <w:bCs/>
          <w:color w:val="000000"/>
          <w:sz w:val="24"/>
          <w:szCs w:val="24"/>
          <w:lang w:val="uk-UA" w:eastAsia="uk-UA"/>
        </w:rPr>
      </w:pPr>
    </w:p>
    <w:p w:rsidR="00846F08" w:rsidRPr="00846F08" w:rsidRDefault="00846F08" w:rsidP="00846F08">
      <w:pPr>
        <w:spacing w:line="0" w:lineRule="atLeast"/>
        <w:jc w:val="right"/>
        <w:rPr>
          <w:bCs/>
          <w:color w:val="000000"/>
          <w:sz w:val="24"/>
          <w:szCs w:val="24"/>
          <w:lang w:val="uk-UA" w:eastAsia="uk-UA"/>
        </w:rPr>
      </w:pPr>
    </w:p>
    <w:p w:rsidR="00846F08" w:rsidRPr="00846F08" w:rsidRDefault="00846F08" w:rsidP="00846F08">
      <w:pPr>
        <w:spacing w:line="0" w:lineRule="atLeast"/>
        <w:jc w:val="right"/>
        <w:rPr>
          <w:bCs/>
          <w:color w:val="000000"/>
          <w:sz w:val="24"/>
          <w:szCs w:val="24"/>
          <w:lang w:val="uk-UA" w:eastAsia="uk-UA"/>
        </w:rPr>
      </w:pPr>
      <w:r w:rsidRPr="00846F08">
        <w:rPr>
          <w:bCs/>
          <w:color w:val="000000"/>
          <w:sz w:val="24"/>
          <w:szCs w:val="24"/>
          <w:lang w:val="uk-UA" w:eastAsia="uk-UA"/>
        </w:rPr>
        <w:t xml:space="preserve">ФИО учителя: </w:t>
      </w:r>
      <w:proofErr w:type="spellStart"/>
      <w:r w:rsidRPr="00846F08">
        <w:rPr>
          <w:bCs/>
          <w:color w:val="000000"/>
          <w:sz w:val="24"/>
          <w:szCs w:val="24"/>
          <w:lang w:val="uk-UA" w:eastAsia="uk-UA"/>
        </w:rPr>
        <w:t>Брагина</w:t>
      </w:r>
      <w:proofErr w:type="spellEnd"/>
      <w:r w:rsidRPr="00846F08">
        <w:rPr>
          <w:bCs/>
          <w:color w:val="000000"/>
          <w:sz w:val="24"/>
          <w:szCs w:val="24"/>
          <w:lang w:val="uk-UA" w:eastAsia="uk-UA"/>
        </w:rPr>
        <w:t xml:space="preserve"> О. Н.</w:t>
      </w:r>
    </w:p>
    <w:p w:rsidR="00846F08" w:rsidRPr="00846F08" w:rsidRDefault="00846F08" w:rsidP="00846F08">
      <w:pPr>
        <w:spacing w:line="0" w:lineRule="atLeast"/>
        <w:jc w:val="right"/>
        <w:rPr>
          <w:bCs/>
          <w:color w:val="000000"/>
          <w:sz w:val="24"/>
          <w:szCs w:val="24"/>
          <w:lang w:val="uk-UA" w:eastAsia="uk-UA"/>
        </w:rPr>
      </w:pPr>
    </w:p>
    <w:p w:rsidR="00846F08" w:rsidRPr="00846F08" w:rsidRDefault="00846F08" w:rsidP="00846F08">
      <w:pPr>
        <w:spacing w:line="0" w:lineRule="atLeast"/>
        <w:jc w:val="center"/>
        <w:rPr>
          <w:bCs/>
          <w:sz w:val="24"/>
          <w:szCs w:val="24"/>
          <w:lang w:val="uk-UA" w:eastAsia="uk-UA"/>
        </w:rPr>
      </w:pPr>
    </w:p>
    <w:p w:rsidR="00846F08" w:rsidRPr="00846F08" w:rsidRDefault="00846F08" w:rsidP="00846F08">
      <w:pPr>
        <w:spacing w:line="0" w:lineRule="atLeast"/>
        <w:jc w:val="center"/>
        <w:rPr>
          <w:bCs/>
          <w:sz w:val="24"/>
          <w:szCs w:val="24"/>
          <w:lang w:val="uk-UA" w:eastAsia="uk-UA"/>
        </w:rPr>
      </w:pPr>
    </w:p>
    <w:p w:rsidR="00846F08" w:rsidRPr="00846F08" w:rsidRDefault="00846F08" w:rsidP="00846F08">
      <w:pPr>
        <w:spacing w:line="0" w:lineRule="atLeast"/>
        <w:jc w:val="center"/>
        <w:rPr>
          <w:bCs/>
          <w:sz w:val="24"/>
          <w:szCs w:val="24"/>
          <w:lang w:val="uk-UA" w:eastAsia="uk-UA"/>
        </w:rPr>
      </w:pPr>
    </w:p>
    <w:p w:rsidR="00846F08" w:rsidRDefault="00846F08" w:rsidP="00846F08">
      <w:pPr>
        <w:spacing w:line="0" w:lineRule="atLeast"/>
        <w:jc w:val="center"/>
        <w:rPr>
          <w:bCs/>
          <w:sz w:val="24"/>
          <w:szCs w:val="24"/>
          <w:lang w:val="uk-UA" w:eastAsia="uk-UA"/>
        </w:rPr>
      </w:pPr>
    </w:p>
    <w:p w:rsidR="00846F08" w:rsidRPr="00846F08" w:rsidRDefault="00846F08" w:rsidP="00846F08">
      <w:pPr>
        <w:spacing w:line="0" w:lineRule="atLeast"/>
        <w:jc w:val="center"/>
        <w:rPr>
          <w:bCs/>
          <w:sz w:val="24"/>
          <w:szCs w:val="24"/>
          <w:lang w:val="uk-UA" w:eastAsia="uk-UA"/>
        </w:rPr>
      </w:pPr>
    </w:p>
    <w:p w:rsidR="00846F08" w:rsidRPr="00846F08" w:rsidRDefault="00846F08" w:rsidP="00846F08">
      <w:pPr>
        <w:spacing w:line="0" w:lineRule="atLeast"/>
        <w:jc w:val="center"/>
        <w:rPr>
          <w:bCs/>
          <w:sz w:val="24"/>
          <w:szCs w:val="24"/>
          <w:lang w:val="uk-UA" w:eastAsia="uk-UA"/>
        </w:rPr>
      </w:pPr>
    </w:p>
    <w:p w:rsidR="00846F08" w:rsidRPr="00846F08" w:rsidRDefault="00846F08" w:rsidP="00846F08">
      <w:pPr>
        <w:spacing w:line="0" w:lineRule="atLeast"/>
        <w:jc w:val="center"/>
        <w:rPr>
          <w:bCs/>
          <w:sz w:val="24"/>
          <w:szCs w:val="24"/>
          <w:lang w:val="uk-UA" w:eastAsia="uk-UA"/>
        </w:rPr>
      </w:pPr>
    </w:p>
    <w:p w:rsidR="00846F08" w:rsidRPr="00846F08" w:rsidRDefault="00846F08" w:rsidP="00846F08">
      <w:pPr>
        <w:spacing w:line="0" w:lineRule="atLeast"/>
        <w:jc w:val="center"/>
        <w:rPr>
          <w:bCs/>
          <w:sz w:val="24"/>
          <w:szCs w:val="24"/>
          <w:lang w:eastAsia="uk-UA"/>
        </w:rPr>
      </w:pPr>
      <w:r w:rsidRPr="00846F08">
        <w:rPr>
          <w:bCs/>
          <w:sz w:val="24"/>
          <w:szCs w:val="24"/>
          <w:lang w:val="uk-UA" w:eastAsia="uk-UA"/>
        </w:rPr>
        <w:t>2021</w:t>
      </w:r>
      <w:r w:rsidRPr="00846F08">
        <w:rPr>
          <w:bCs/>
          <w:sz w:val="24"/>
          <w:szCs w:val="24"/>
          <w:lang w:eastAsia="uk-UA"/>
        </w:rPr>
        <w:t xml:space="preserve">  год</w:t>
      </w:r>
    </w:p>
    <w:p w:rsidR="003E22E1" w:rsidRPr="00C90B35" w:rsidRDefault="003E22E1" w:rsidP="00C90B35">
      <w:pPr>
        <w:widowControl/>
        <w:shd w:val="clear" w:color="auto" w:fill="FFFFFF"/>
        <w:autoSpaceDE/>
        <w:autoSpaceDN/>
        <w:adjustRightInd/>
        <w:contextualSpacing/>
        <w:jc w:val="center"/>
        <w:rPr>
          <w:rFonts w:eastAsia="Times New Roman"/>
          <w:color w:val="000000"/>
          <w:sz w:val="24"/>
          <w:szCs w:val="24"/>
        </w:rPr>
      </w:pPr>
      <w:r w:rsidRPr="00C90B35">
        <w:rPr>
          <w:rFonts w:eastAsia="Times New Roman"/>
          <w:b/>
          <w:bCs/>
          <w:color w:val="000000"/>
          <w:sz w:val="24"/>
          <w:szCs w:val="24"/>
        </w:rPr>
        <w:lastRenderedPageBreak/>
        <w:t>Пояснительная записка</w:t>
      </w:r>
    </w:p>
    <w:p w:rsidR="00846F08" w:rsidRPr="000129E8" w:rsidRDefault="00846F08" w:rsidP="00846F08">
      <w:pPr>
        <w:shd w:val="clear" w:color="auto" w:fill="FFFFFF"/>
        <w:spacing w:after="63" w:line="195" w:lineRule="atLeast"/>
        <w:ind w:firstLine="708"/>
        <w:jc w:val="both"/>
        <w:rPr>
          <w:color w:val="333333"/>
          <w:sz w:val="24"/>
          <w:szCs w:val="24"/>
        </w:rPr>
      </w:pPr>
      <w:r w:rsidRPr="000129E8">
        <w:rPr>
          <w:color w:val="333333"/>
          <w:sz w:val="24"/>
          <w:szCs w:val="24"/>
        </w:rPr>
        <w:t xml:space="preserve">Рабочая учебная программа по истории для </w:t>
      </w:r>
      <w:r>
        <w:rPr>
          <w:color w:val="333333"/>
          <w:sz w:val="24"/>
          <w:szCs w:val="24"/>
        </w:rPr>
        <w:t>8</w:t>
      </w:r>
      <w:r w:rsidRPr="000129E8">
        <w:rPr>
          <w:color w:val="333333"/>
          <w:sz w:val="24"/>
          <w:szCs w:val="24"/>
        </w:rPr>
        <w:t xml:space="preserve"> класса составлена на основе следующих нормативно-правовых и инструктивно-методических документов:</w:t>
      </w:r>
    </w:p>
    <w:p w:rsidR="00846F08" w:rsidRPr="000129E8" w:rsidRDefault="00846F08" w:rsidP="00846F08">
      <w:pPr>
        <w:shd w:val="clear" w:color="auto" w:fill="FFFFFF"/>
        <w:spacing w:after="63" w:line="195" w:lineRule="atLeast"/>
        <w:ind w:firstLine="708"/>
        <w:jc w:val="both"/>
        <w:rPr>
          <w:color w:val="333333"/>
          <w:sz w:val="24"/>
          <w:szCs w:val="24"/>
        </w:rPr>
      </w:pPr>
      <w:r w:rsidRPr="000129E8">
        <w:rPr>
          <w:color w:val="333333"/>
          <w:sz w:val="24"/>
          <w:szCs w:val="24"/>
        </w:rPr>
        <w:t>Федерального закона от 29.12.2012 № 273-ФЗ «Об образовании в Российской Федерации»;</w:t>
      </w:r>
    </w:p>
    <w:p w:rsidR="00846F08" w:rsidRPr="000129E8" w:rsidRDefault="00846F08" w:rsidP="00846F08">
      <w:pPr>
        <w:shd w:val="clear" w:color="auto" w:fill="FFFFFF"/>
        <w:spacing w:after="63" w:line="195" w:lineRule="atLeast"/>
        <w:ind w:firstLine="708"/>
        <w:jc w:val="both"/>
        <w:rPr>
          <w:color w:val="333333"/>
          <w:sz w:val="24"/>
          <w:szCs w:val="24"/>
        </w:rPr>
      </w:pPr>
      <w:r w:rsidRPr="000129E8">
        <w:rPr>
          <w:color w:val="333333"/>
          <w:sz w:val="24"/>
          <w:szCs w:val="24"/>
        </w:rPr>
        <w:t xml:space="preserve">приказа </w:t>
      </w:r>
      <w:proofErr w:type="spellStart"/>
      <w:r w:rsidRPr="000129E8">
        <w:rPr>
          <w:color w:val="333333"/>
          <w:sz w:val="24"/>
          <w:szCs w:val="24"/>
        </w:rPr>
        <w:t>Минпросвещения</w:t>
      </w:r>
      <w:proofErr w:type="spellEnd"/>
      <w:r w:rsidRPr="000129E8">
        <w:rPr>
          <w:color w:val="333333"/>
          <w:sz w:val="24"/>
          <w:szCs w:val="24"/>
        </w:rPr>
        <w:t xml:space="preserve">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(распространяется на правоотношения с 1 сентября 2021 года);</w:t>
      </w:r>
    </w:p>
    <w:p w:rsidR="00846F08" w:rsidRPr="000129E8" w:rsidRDefault="00846F08" w:rsidP="00846F08">
      <w:pPr>
        <w:shd w:val="clear" w:color="auto" w:fill="FFFFFF"/>
        <w:spacing w:after="63" w:line="195" w:lineRule="atLeast"/>
        <w:ind w:firstLine="708"/>
        <w:jc w:val="both"/>
        <w:rPr>
          <w:color w:val="333333"/>
          <w:sz w:val="24"/>
          <w:szCs w:val="24"/>
        </w:rPr>
      </w:pPr>
      <w:r w:rsidRPr="000129E8">
        <w:rPr>
          <w:color w:val="333333"/>
          <w:sz w:val="24"/>
          <w:szCs w:val="24"/>
        </w:rPr>
        <w:t>приказа Минобрнауки от 17.12.2010 № 1897 «Об утверждении ФГОС основного общего образования»;</w:t>
      </w:r>
    </w:p>
    <w:p w:rsidR="00846F08" w:rsidRPr="000129E8" w:rsidRDefault="00846F08" w:rsidP="00846F08">
      <w:pPr>
        <w:shd w:val="clear" w:color="auto" w:fill="FFFFFF"/>
        <w:spacing w:after="63" w:line="195" w:lineRule="atLeast"/>
        <w:ind w:firstLine="708"/>
        <w:jc w:val="both"/>
        <w:rPr>
          <w:color w:val="333333"/>
          <w:sz w:val="24"/>
          <w:szCs w:val="24"/>
        </w:rPr>
      </w:pPr>
      <w:r w:rsidRPr="000129E8">
        <w:rPr>
          <w:color w:val="333333"/>
          <w:sz w:val="24"/>
          <w:szCs w:val="24"/>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846F08" w:rsidRPr="000129E8" w:rsidRDefault="00846F08" w:rsidP="00846F08">
      <w:pPr>
        <w:shd w:val="clear" w:color="auto" w:fill="FFFFFF"/>
        <w:spacing w:after="63" w:line="195" w:lineRule="atLeast"/>
        <w:ind w:firstLine="708"/>
        <w:jc w:val="both"/>
        <w:rPr>
          <w:color w:val="333333"/>
          <w:sz w:val="24"/>
          <w:szCs w:val="24"/>
        </w:rPr>
      </w:pPr>
      <w:r w:rsidRPr="000129E8">
        <w:rPr>
          <w:color w:val="333333"/>
          <w:sz w:val="24"/>
          <w:szCs w:val="24"/>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846F08" w:rsidRPr="000129E8" w:rsidRDefault="00846F08" w:rsidP="00846F08">
      <w:pPr>
        <w:shd w:val="clear" w:color="auto" w:fill="FFFFFF"/>
        <w:spacing w:after="63" w:line="195" w:lineRule="atLeast"/>
        <w:ind w:firstLine="708"/>
        <w:jc w:val="both"/>
        <w:rPr>
          <w:color w:val="333333"/>
          <w:sz w:val="24"/>
          <w:szCs w:val="24"/>
        </w:rPr>
      </w:pPr>
      <w:r w:rsidRPr="000129E8">
        <w:rPr>
          <w:color w:val="333333"/>
          <w:sz w:val="24"/>
          <w:szCs w:val="24"/>
        </w:rPr>
        <w:t>концепции преподавания русского языка и литературы в Российской Федерации, утвержденной распоряжением Правительства от 09.04.2016 № 637-р;</w:t>
      </w:r>
    </w:p>
    <w:p w:rsidR="00846F08" w:rsidRPr="000129E8" w:rsidRDefault="00846F08" w:rsidP="00846F08">
      <w:pPr>
        <w:shd w:val="clear" w:color="auto" w:fill="FFFFFF"/>
        <w:spacing w:after="63" w:line="195" w:lineRule="atLeast"/>
        <w:ind w:firstLine="708"/>
        <w:jc w:val="both"/>
        <w:rPr>
          <w:color w:val="333333"/>
          <w:sz w:val="24"/>
          <w:szCs w:val="24"/>
        </w:rPr>
      </w:pPr>
      <w:r w:rsidRPr="000129E8">
        <w:rPr>
          <w:color w:val="333333"/>
          <w:sz w:val="24"/>
          <w:szCs w:val="24"/>
        </w:rPr>
        <w:t>учебного плана основного общего образования, утвержденного приказом</w:t>
      </w:r>
      <w:r>
        <w:rPr>
          <w:color w:val="333333"/>
          <w:sz w:val="24"/>
          <w:szCs w:val="24"/>
        </w:rPr>
        <w:t xml:space="preserve"> </w:t>
      </w:r>
      <w:r w:rsidR="00056021">
        <w:rPr>
          <w:color w:val="000000"/>
          <w:sz w:val="28"/>
          <w:szCs w:val="28"/>
        </w:rPr>
        <w:t xml:space="preserve">МБОУ лицея № 4 г. Россоши  от 31.08.2021 № 57 </w:t>
      </w:r>
      <w:r w:rsidRPr="000129E8">
        <w:rPr>
          <w:color w:val="333333"/>
          <w:sz w:val="24"/>
          <w:szCs w:val="24"/>
        </w:rPr>
        <w:t xml:space="preserve"> «О внесении изменений в основную образовательную программу основного общего образования».</w:t>
      </w:r>
    </w:p>
    <w:p w:rsidR="00846F08" w:rsidRPr="000129E8" w:rsidRDefault="00846F08" w:rsidP="00846F08">
      <w:pPr>
        <w:shd w:val="clear" w:color="auto" w:fill="FFFFFF"/>
        <w:spacing w:after="63" w:line="195" w:lineRule="atLeast"/>
        <w:ind w:firstLine="708"/>
        <w:jc w:val="both"/>
        <w:rPr>
          <w:color w:val="333333"/>
          <w:sz w:val="24"/>
          <w:szCs w:val="24"/>
        </w:rPr>
      </w:pPr>
      <w:r w:rsidRPr="000129E8">
        <w:rPr>
          <w:color w:val="333333"/>
          <w:sz w:val="24"/>
          <w:szCs w:val="24"/>
        </w:rPr>
        <w:t xml:space="preserve">Программа разработана во исполнение пункта 1 Цели № 1 из распоряжения </w:t>
      </w:r>
      <w:proofErr w:type="spellStart"/>
      <w:r w:rsidRPr="000129E8">
        <w:rPr>
          <w:color w:val="333333"/>
          <w:sz w:val="24"/>
          <w:szCs w:val="24"/>
        </w:rPr>
        <w:t>Минпросвещения</w:t>
      </w:r>
      <w:proofErr w:type="spellEnd"/>
      <w:r w:rsidRPr="000129E8">
        <w:rPr>
          <w:color w:val="333333"/>
          <w:sz w:val="24"/>
          <w:szCs w:val="24"/>
        </w:rPr>
        <w:t xml:space="preserve"> от 15.02.2019 № Р-8 «Об утверждении ведомственной целевой программы "Развитие современных механизмов и технологий дошкольного и общего образования"».</w:t>
      </w:r>
    </w:p>
    <w:p w:rsidR="00846F08" w:rsidRDefault="003E22E1" w:rsidP="00846F08">
      <w:pPr>
        <w:shd w:val="clear" w:color="auto" w:fill="FFFFFF"/>
        <w:spacing w:after="63" w:line="195" w:lineRule="atLeast"/>
        <w:ind w:firstLine="708"/>
        <w:jc w:val="both"/>
        <w:rPr>
          <w:color w:val="333333"/>
          <w:sz w:val="24"/>
          <w:szCs w:val="24"/>
        </w:rPr>
      </w:pPr>
      <w:r w:rsidRPr="00C90B35">
        <w:rPr>
          <w:rFonts w:eastAsia="Times New Roman"/>
          <w:color w:val="000000"/>
          <w:sz w:val="24"/>
          <w:szCs w:val="24"/>
        </w:rPr>
        <w:t xml:space="preserve">Рабочая программа по обществознанию для 8 класса </w:t>
      </w:r>
      <w:r w:rsidRPr="00C90B35">
        <w:rPr>
          <w:sz w:val="24"/>
          <w:szCs w:val="24"/>
        </w:rPr>
        <w:t>составлена на основе</w:t>
      </w:r>
      <w:r w:rsidRPr="00C90B35">
        <w:rPr>
          <w:color w:val="131313"/>
          <w:kern w:val="36"/>
          <w:sz w:val="24"/>
          <w:szCs w:val="24"/>
        </w:rPr>
        <w:t>ФГОС</w:t>
      </w:r>
      <w:r w:rsidRPr="00C90B35">
        <w:rPr>
          <w:sz w:val="24"/>
          <w:szCs w:val="24"/>
        </w:rPr>
        <w:t xml:space="preserve"> ООО, Примерных программ основного общего образования</w:t>
      </w:r>
      <w:r w:rsidRPr="00C90B35">
        <w:rPr>
          <w:rFonts w:eastAsia="Times New Roman"/>
          <w:color w:val="000000"/>
          <w:sz w:val="24"/>
          <w:szCs w:val="24"/>
        </w:rPr>
        <w:t xml:space="preserve"> по обществознанию (5 – 9 классы. – М.: Просвещение, 2010 г.), авторской программы «Обществознание» (Л.Н. Боголюбов, Н. И. Городецкая, Л. Ф. Иванова и др. – М.: Просвещение, 2011 г.).</w:t>
      </w:r>
    </w:p>
    <w:p w:rsidR="00846F08" w:rsidRPr="000129E8" w:rsidRDefault="00846F08" w:rsidP="00846F08">
      <w:pPr>
        <w:shd w:val="clear" w:color="auto" w:fill="FFFFFF"/>
        <w:spacing w:after="63" w:line="195" w:lineRule="atLeast"/>
        <w:ind w:firstLine="708"/>
        <w:jc w:val="both"/>
        <w:rPr>
          <w:color w:val="333333"/>
          <w:sz w:val="24"/>
          <w:szCs w:val="24"/>
        </w:rPr>
      </w:pPr>
      <w:r w:rsidRPr="000129E8">
        <w:rPr>
          <w:color w:val="333333"/>
          <w:sz w:val="24"/>
          <w:szCs w:val="24"/>
        </w:rPr>
        <w:t xml:space="preserve">Рабочая программа реализуется на </w:t>
      </w:r>
      <w:proofErr w:type="spellStart"/>
      <w:r w:rsidRPr="000129E8">
        <w:rPr>
          <w:color w:val="333333"/>
          <w:sz w:val="24"/>
          <w:szCs w:val="24"/>
        </w:rPr>
        <w:t>основ</w:t>
      </w:r>
      <w:r>
        <w:rPr>
          <w:color w:val="333333"/>
          <w:sz w:val="24"/>
          <w:szCs w:val="24"/>
        </w:rPr>
        <w:t>е</w:t>
      </w:r>
      <w:r w:rsidRPr="00781491">
        <w:rPr>
          <w:color w:val="333333"/>
          <w:sz w:val="24"/>
          <w:szCs w:val="24"/>
        </w:rPr>
        <w:t>учебник</w:t>
      </w:r>
      <w:r>
        <w:rPr>
          <w:color w:val="333333"/>
          <w:sz w:val="24"/>
          <w:szCs w:val="24"/>
        </w:rPr>
        <w:t>а:</w:t>
      </w:r>
      <w:r w:rsidRPr="00781491">
        <w:rPr>
          <w:color w:val="333333"/>
          <w:sz w:val="24"/>
          <w:szCs w:val="24"/>
        </w:rPr>
        <w:t>Л.Н.Боголюбов</w:t>
      </w:r>
      <w:proofErr w:type="spellEnd"/>
      <w:r w:rsidRPr="00781491">
        <w:rPr>
          <w:color w:val="333333"/>
          <w:sz w:val="24"/>
          <w:szCs w:val="24"/>
        </w:rPr>
        <w:t xml:space="preserve">, Н.И.Городецкая, Л.Ф. Иванова.  Обществоведение. Человек, право, экономика: </w:t>
      </w:r>
      <w:r>
        <w:rPr>
          <w:color w:val="333333"/>
          <w:sz w:val="24"/>
          <w:szCs w:val="24"/>
        </w:rPr>
        <w:t xml:space="preserve">8 </w:t>
      </w:r>
      <w:r w:rsidRPr="00781491">
        <w:rPr>
          <w:color w:val="333333"/>
          <w:sz w:val="24"/>
          <w:szCs w:val="24"/>
        </w:rPr>
        <w:t>класс. - М.: Просвещение, 2011</w:t>
      </w:r>
      <w:r>
        <w:rPr>
          <w:color w:val="333333"/>
          <w:sz w:val="24"/>
          <w:szCs w:val="24"/>
        </w:rPr>
        <w:t>.</w:t>
      </w:r>
    </w:p>
    <w:p w:rsidR="003E22E1" w:rsidRPr="00C90B35" w:rsidRDefault="003E22E1" w:rsidP="00C90B35">
      <w:pPr>
        <w:widowControl/>
        <w:shd w:val="clear" w:color="auto" w:fill="FFFFFF"/>
        <w:autoSpaceDE/>
        <w:autoSpaceDN/>
        <w:adjustRightInd/>
        <w:ind w:firstLine="850"/>
        <w:contextualSpacing/>
        <w:jc w:val="both"/>
        <w:rPr>
          <w:rFonts w:eastAsia="Times New Roman"/>
          <w:color w:val="000000"/>
          <w:sz w:val="24"/>
          <w:szCs w:val="24"/>
        </w:rPr>
      </w:pPr>
    </w:p>
    <w:p w:rsidR="00022426" w:rsidRPr="00C90B35" w:rsidRDefault="003E22E1" w:rsidP="00C90B35">
      <w:pPr>
        <w:pStyle w:val="a6"/>
        <w:numPr>
          <w:ilvl w:val="0"/>
          <w:numId w:val="16"/>
        </w:numPr>
        <w:jc w:val="center"/>
        <w:rPr>
          <w:b/>
          <w:sz w:val="24"/>
          <w:szCs w:val="24"/>
        </w:rPr>
      </w:pPr>
      <w:r w:rsidRPr="00C90B35">
        <w:rPr>
          <w:b/>
          <w:bCs/>
          <w:sz w:val="24"/>
          <w:szCs w:val="24"/>
        </w:rPr>
        <w:t>Общие цели основного общего образования с учётом специфики учебного предмета «Обществознание»</w:t>
      </w:r>
    </w:p>
    <w:p w:rsidR="00022426" w:rsidRPr="00C90B35" w:rsidRDefault="00022426" w:rsidP="00C90B35">
      <w:pPr>
        <w:ind w:firstLine="708"/>
        <w:contextualSpacing/>
        <w:jc w:val="both"/>
        <w:rPr>
          <w:b/>
          <w:sz w:val="24"/>
          <w:szCs w:val="24"/>
        </w:rPr>
      </w:pPr>
      <w:r w:rsidRPr="00C90B35">
        <w:rPr>
          <w:rFonts w:eastAsia="Times New Roman"/>
          <w:color w:val="000000"/>
          <w:sz w:val="24"/>
          <w:szCs w:val="24"/>
        </w:rPr>
        <w:t>Содержание основного общего образования по обществознанию представляет собой комплекс знаний, отражающих основные объекты изучения: общество и его основные сферы, человек в обществе, правовое регулирование общественных отношений. Помимо знаний, важными содержательными компонентами курса являются: социальные навыки, умения, совокупность моральных норм и гуманистических ценностей; правовые нормы, лежащие в основе правомерного поведения. Не менее важным элементом содержания учебного предмета «Обществознание» является опыт познавательной и практической деятельности, включающий работу с адаптированными источниками социальной информации; решение познавательных и практических задач, отражающих типичные социальные ситуации; учебную коммуникацию, опыт проектной деятельности в учебном процессе и социальной практике.</w:t>
      </w:r>
    </w:p>
    <w:p w:rsidR="003E22E1" w:rsidRPr="00C90B35" w:rsidRDefault="003E22E1" w:rsidP="00C90B35">
      <w:pPr>
        <w:ind w:firstLine="708"/>
        <w:contextualSpacing/>
        <w:jc w:val="both"/>
        <w:rPr>
          <w:b/>
          <w:sz w:val="24"/>
          <w:szCs w:val="24"/>
        </w:rPr>
      </w:pPr>
      <w:r w:rsidRPr="00C90B35">
        <w:rPr>
          <w:b/>
          <w:color w:val="000000"/>
          <w:sz w:val="24"/>
          <w:szCs w:val="24"/>
        </w:rPr>
        <w:t>Цели</w:t>
      </w:r>
      <w:r w:rsidR="00022426" w:rsidRPr="00C90B35">
        <w:rPr>
          <w:b/>
          <w:color w:val="000000"/>
          <w:sz w:val="24"/>
          <w:szCs w:val="24"/>
        </w:rPr>
        <w:t xml:space="preserve"> обучения</w:t>
      </w:r>
      <w:r w:rsidRPr="00C90B35">
        <w:rPr>
          <w:b/>
          <w:color w:val="000000"/>
          <w:sz w:val="24"/>
          <w:szCs w:val="24"/>
        </w:rPr>
        <w:t>:</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Pr="00C90B35">
        <w:rPr>
          <w:rStyle w:val="c9"/>
          <w:b/>
          <w:bCs/>
          <w:color w:val="000000"/>
        </w:rPr>
        <w:t>развитие</w:t>
      </w:r>
      <w:r w:rsidRPr="00C90B35">
        <w:rPr>
          <w:rStyle w:val="c16"/>
          <w:color w:val="000000"/>
        </w:rPr>
        <w:t> личности в период ранней юности, ее духовно-нравственной, политической и правовой культуры, экономического образа мышления, социального поведения, основанного на уважении закона и правопорядка, способности к самоопределению и самореализации; интереса к изучению социальных и гуманитарных дисциплин;</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00022426" w:rsidRPr="00C90B35">
        <w:rPr>
          <w:rStyle w:val="c9"/>
          <w:b/>
          <w:bCs/>
          <w:color w:val="000000"/>
        </w:rPr>
        <w:t>воспитание</w:t>
      </w:r>
      <w:r w:rsidRPr="00C90B35">
        <w:rPr>
          <w:rStyle w:val="c16"/>
          <w:color w:val="000000"/>
        </w:rPr>
        <w:t> общероссийской идентичности, гражданской ответственности, правового самосознания, толерантности, уважения к социальным нормам, приверженности к гуманистическим и демократическим ценностям, закрепленным в Конституции РФ;</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00022426" w:rsidRPr="00C90B35">
        <w:rPr>
          <w:rStyle w:val="c9"/>
          <w:b/>
          <w:bCs/>
          <w:color w:val="000000"/>
        </w:rPr>
        <w:t>освоение</w:t>
      </w:r>
      <w:r w:rsidRPr="00C90B35">
        <w:rPr>
          <w:rStyle w:val="c16"/>
          <w:color w:val="000000"/>
        </w:rPr>
        <w:t xml:space="preserve"> системы знаний об экономической и иных видах деятельности людей, об обществе, его сферах, правовом регулировании общественных отношений, необходимых для взаимодействия с социальной средой и выполнения социальных ролей человека и гражданина, для последующего изучения социально-экономических и гуманитарных дисциплин в учреждениях системы среднего и </w:t>
      </w:r>
      <w:r w:rsidR="00022426" w:rsidRPr="00C90B35">
        <w:rPr>
          <w:rStyle w:val="c16"/>
          <w:color w:val="000000"/>
        </w:rPr>
        <w:t>высшего профессионального образования,</w:t>
      </w:r>
      <w:r w:rsidRPr="00C90B35">
        <w:rPr>
          <w:rStyle w:val="c16"/>
          <w:color w:val="000000"/>
        </w:rPr>
        <w:t xml:space="preserve"> и самообразования;</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00022426" w:rsidRPr="00C90B35">
        <w:rPr>
          <w:rStyle w:val="c9"/>
          <w:b/>
          <w:bCs/>
          <w:color w:val="000000"/>
        </w:rPr>
        <w:t>овладение</w:t>
      </w:r>
      <w:r w:rsidRPr="00C90B35">
        <w:rPr>
          <w:rStyle w:val="c16"/>
          <w:color w:val="000000"/>
        </w:rPr>
        <w:t> умениями получать и критически осмысливать социальную информацию, анализировать, систематизировать полученные данные; осваивать способы познавательной, коммуникативной, практической деятельности, необходимой для участия в жизни гражданского общества и государства;</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00022426" w:rsidRPr="00C90B35">
        <w:rPr>
          <w:rStyle w:val="c9"/>
          <w:b/>
          <w:bCs/>
          <w:color w:val="000000"/>
        </w:rPr>
        <w:t>формирование</w:t>
      </w:r>
      <w:r w:rsidRPr="00C90B35">
        <w:rPr>
          <w:rStyle w:val="c16"/>
          <w:color w:val="000000"/>
        </w:rPr>
        <w:t> опыта применения полученных знаний и умений для решения типичных задач в области социальных отношений; гражданской и общественной деятельности; межличностных отношений; отношений между людьми разных национальностей и вероисповеданий; в семейно-бытовой сфере, для соотнесения своих действий и действий других людей с нормами поведения, установленными законом; содействия правовыми способами и средствами защите правопорядка в обществе.</w:t>
      </w:r>
    </w:p>
    <w:p w:rsidR="003E22E1" w:rsidRPr="00C90B35" w:rsidRDefault="00022426" w:rsidP="00C90B35">
      <w:pPr>
        <w:pStyle w:val="c4"/>
        <w:shd w:val="clear" w:color="auto" w:fill="FFFFFF"/>
        <w:spacing w:before="0" w:beforeAutospacing="0" w:after="0" w:afterAutospacing="0"/>
        <w:ind w:firstLine="708"/>
        <w:contextualSpacing/>
        <w:jc w:val="both"/>
        <w:rPr>
          <w:color w:val="000000"/>
        </w:rPr>
      </w:pPr>
      <w:r w:rsidRPr="00C90B35">
        <w:rPr>
          <w:rStyle w:val="c9"/>
          <w:b/>
          <w:bCs/>
          <w:color w:val="000000"/>
        </w:rPr>
        <w:t>Задачи обучения:</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xml:space="preserve">- освоение «нового тела», физиологическая и психологическая </w:t>
      </w:r>
      <w:proofErr w:type="spellStart"/>
      <w:r w:rsidRPr="00C90B35">
        <w:rPr>
          <w:rStyle w:val="c16"/>
          <w:color w:val="000000"/>
        </w:rPr>
        <w:t>полоидентичность</w:t>
      </w:r>
      <w:proofErr w:type="spellEnd"/>
      <w:r w:rsidRPr="00C90B35">
        <w:rPr>
          <w:rStyle w:val="c16"/>
          <w:color w:val="000000"/>
        </w:rPr>
        <w:t>;</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развитие абстрактного мышления;</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xml:space="preserve">- </w:t>
      </w:r>
      <w:r w:rsidR="00022426" w:rsidRPr="00C90B35">
        <w:rPr>
          <w:rStyle w:val="c16"/>
          <w:color w:val="000000"/>
        </w:rPr>
        <w:t>приобретение</w:t>
      </w:r>
      <w:r w:rsidRPr="00C90B35">
        <w:rPr>
          <w:rStyle w:val="c16"/>
          <w:color w:val="000000"/>
        </w:rPr>
        <w:t xml:space="preserve"> навыков межличностного общения со сверстниками своего и противоположного пола;</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приобретение навыков межличностного общения со сверстниками своего и противоположного пола;</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становление новых, более независимых отношений в семье: уменьшение эмоциональной зависимости при сохранении потребности в психологической и материальной поддержке;</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выработка жизненной философии, системы ценностей;</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постановка задач будущего (семья, карьера, образование) в связи с решением вопроса «В чем мое призвание?».</w:t>
      </w:r>
    </w:p>
    <w:p w:rsidR="00022426" w:rsidRPr="00C90B35" w:rsidRDefault="00022426" w:rsidP="00C90B35">
      <w:pPr>
        <w:pStyle w:val="a6"/>
        <w:widowControl/>
        <w:numPr>
          <w:ilvl w:val="0"/>
          <w:numId w:val="16"/>
        </w:numPr>
        <w:autoSpaceDE/>
        <w:autoSpaceDN/>
        <w:adjustRightInd/>
        <w:jc w:val="center"/>
        <w:rPr>
          <w:b/>
          <w:bCs/>
          <w:sz w:val="24"/>
          <w:szCs w:val="24"/>
        </w:rPr>
      </w:pPr>
      <w:r w:rsidRPr="00C90B35">
        <w:rPr>
          <w:b/>
          <w:bCs/>
          <w:sz w:val="24"/>
          <w:szCs w:val="24"/>
        </w:rPr>
        <w:t>Общая характеристика учебного предмета «Обществознание»</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Примерная программа основного общего образования по обществознанию составлена с опорой на фундаментальное ядро содержания общего образования (раздел «Обществознание») и задает перечень вопросов, которые подлежат обязательному изучению в основной школе. В примерной программе основного общего образования по обществознанию сохранена традиционная для российской школы ориентация на фундаментальный характер образования.</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 xml:space="preserve">«Обществознание» — учебный предмет в основной школе, фундаментом которого являются научные знания о человеке и об обществе, о влиянии социальных факторов на жизнь каждого человека. Их </w:t>
      </w:r>
      <w:r w:rsidR="00022426" w:rsidRPr="00C90B35">
        <w:rPr>
          <w:rFonts w:eastAsia="Times New Roman"/>
          <w:color w:val="000000"/>
          <w:sz w:val="24"/>
          <w:szCs w:val="24"/>
        </w:rPr>
        <w:t>раскрытие, интерпретация</w:t>
      </w:r>
      <w:r w:rsidRPr="00C90B35">
        <w:rPr>
          <w:rFonts w:eastAsia="Times New Roman"/>
          <w:color w:val="000000"/>
          <w:sz w:val="24"/>
          <w:szCs w:val="24"/>
        </w:rPr>
        <w:t>, оценка базируются на результатах исследований, научном аппарате комплекса общественных наук (социология, экономическая теория, политология, культурология, правоведение, этика, социальная психология), а также философии. Такая комплексная научная база учебного предмета «Обществознание», многоаспектность изучения его предмета — общественной жизни — </w:t>
      </w:r>
      <w:r w:rsidR="00022426" w:rsidRPr="00C90B35">
        <w:rPr>
          <w:rFonts w:eastAsia="Times New Roman"/>
          <w:color w:val="000000"/>
          <w:sz w:val="24"/>
          <w:szCs w:val="24"/>
        </w:rPr>
        <w:t>обусловливают интегративный</w:t>
      </w:r>
      <w:r w:rsidRPr="00C90B35">
        <w:rPr>
          <w:rFonts w:eastAsia="Times New Roman"/>
          <w:color w:val="000000"/>
          <w:sz w:val="24"/>
          <w:szCs w:val="24"/>
        </w:rPr>
        <w:t xml:space="preserve"> характер обществознания, который сохраняется и в старшей школе.</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«Обществознание» как учебный предмет в основной школе акцентирует внимание учащихся на современных социальных явлениях.</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 xml:space="preserve">«Обществознание» в основной школе опирается на пропедевтическую обществоведческую подготовку учащихся в начальных классах в рамках учебного предмета «Окружающий мир». Полнота и глубина раскрытия содержания курса по обществознанию на втором этапе обучения ограничены познавательными возможностями учащихся младшего и среднего подросткового возраста. Наиболее сложные аспекты общественного развития рассматриваются </w:t>
      </w:r>
      <w:r w:rsidR="00022426" w:rsidRPr="00C90B35">
        <w:rPr>
          <w:rFonts w:eastAsia="Times New Roman"/>
          <w:color w:val="000000"/>
          <w:sz w:val="24"/>
          <w:szCs w:val="24"/>
        </w:rPr>
        <w:t>в курсе</w:t>
      </w:r>
      <w:r w:rsidRPr="00C90B35">
        <w:rPr>
          <w:rFonts w:eastAsia="Times New Roman"/>
          <w:color w:val="000000"/>
          <w:sz w:val="24"/>
          <w:szCs w:val="24"/>
        </w:rPr>
        <w:t xml:space="preserve"> по обществознанию в старших классах.</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На каждом из этапов реализуются межпредметные связи с курсом «История» и другими учебными дисциплинами.</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Программа предусматривает формирование у учащихся общеучебных умений и навыков, универсальных способов деятельности и ключевых компетенций. В этом направлении приоритетами для учебного предмета «Обществознание» на этапе основного общего образования являются:</w:t>
      </w:r>
    </w:p>
    <w:p w:rsidR="003E22E1" w:rsidRPr="00C90B35" w:rsidRDefault="003E22E1" w:rsidP="00C90B35">
      <w:pPr>
        <w:widowControl/>
        <w:numPr>
          <w:ilvl w:val="0"/>
          <w:numId w:val="8"/>
        </w:numPr>
        <w:shd w:val="clear" w:color="auto" w:fill="FFFFFF"/>
        <w:autoSpaceDE/>
        <w:autoSpaceDN/>
        <w:adjustRightInd/>
        <w:ind w:left="0" w:firstLine="298"/>
        <w:contextualSpacing/>
        <w:jc w:val="both"/>
        <w:rPr>
          <w:rFonts w:eastAsia="Times New Roman"/>
          <w:color w:val="000000"/>
          <w:sz w:val="24"/>
          <w:szCs w:val="24"/>
        </w:rPr>
      </w:pPr>
      <w:r w:rsidRPr="00C90B35">
        <w:rPr>
          <w:rFonts w:eastAsia="Times New Roman"/>
          <w:color w:val="000000"/>
          <w:sz w:val="24"/>
          <w:szCs w:val="24"/>
        </w:rPr>
        <w:t>умение сознательно организовывать свою познавательную деятельность (от постановки цели до получения и оценки результата);</w:t>
      </w:r>
    </w:p>
    <w:p w:rsidR="003E22E1" w:rsidRPr="00C90B35" w:rsidRDefault="003E22E1" w:rsidP="00C90B35">
      <w:pPr>
        <w:widowControl/>
        <w:numPr>
          <w:ilvl w:val="0"/>
          <w:numId w:val="8"/>
        </w:numPr>
        <w:shd w:val="clear" w:color="auto" w:fill="FFFFFF"/>
        <w:autoSpaceDE/>
        <w:autoSpaceDN/>
        <w:adjustRightInd/>
        <w:ind w:left="0" w:right="10" w:firstLine="298"/>
        <w:contextualSpacing/>
        <w:jc w:val="both"/>
        <w:rPr>
          <w:rFonts w:eastAsia="Times New Roman"/>
          <w:color w:val="000000"/>
          <w:sz w:val="24"/>
          <w:szCs w:val="24"/>
        </w:rPr>
      </w:pPr>
      <w:r w:rsidRPr="00C90B35">
        <w:rPr>
          <w:rFonts w:eastAsia="Times New Roman"/>
          <w:color w:val="000000"/>
          <w:sz w:val="24"/>
          <w:szCs w:val="24"/>
        </w:rPr>
        <w:t>владение такими видами публичных выступлений, как высказывание, монолог, дискуссия; следование этическим нормам и правилам ведения диалога;</w:t>
      </w:r>
    </w:p>
    <w:p w:rsidR="003E22E1" w:rsidRPr="00C90B35" w:rsidRDefault="003E22E1" w:rsidP="00C90B35">
      <w:pPr>
        <w:widowControl/>
        <w:numPr>
          <w:ilvl w:val="0"/>
          <w:numId w:val="8"/>
        </w:numPr>
        <w:shd w:val="clear" w:color="auto" w:fill="FFFFFF"/>
        <w:autoSpaceDE/>
        <w:autoSpaceDN/>
        <w:adjustRightInd/>
        <w:ind w:left="0" w:firstLine="298"/>
        <w:contextualSpacing/>
        <w:jc w:val="both"/>
        <w:rPr>
          <w:rFonts w:eastAsia="Times New Roman"/>
          <w:color w:val="000000"/>
          <w:sz w:val="24"/>
          <w:szCs w:val="24"/>
        </w:rPr>
      </w:pPr>
      <w:r w:rsidRPr="00C90B35">
        <w:rPr>
          <w:rFonts w:eastAsia="Times New Roman"/>
          <w:color w:val="000000"/>
          <w:sz w:val="24"/>
          <w:szCs w:val="24"/>
        </w:rPr>
        <w:t>выполнение познавательных и практических заданий, в том числе с использованием проектной деятельности, на уроках и в доступной социальной практике, рассчитанных на:</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использование элементов причинно-следственного анализа;</w:t>
      </w:r>
    </w:p>
    <w:p w:rsidR="003E22E1" w:rsidRPr="00C90B35" w:rsidRDefault="003E22E1" w:rsidP="00C90B35">
      <w:pPr>
        <w:widowControl/>
        <w:numPr>
          <w:ilvl w:val="0"/>
          <w:numId w:val="9"/>
        </w:numPr>
        <w:shd w:val="clear" w:color="auto" w:fill="FFFFFF"/>
        <w:autoSpaceDE/>
        <w:autoSpaceDN/>
        <w:adjustRightInd/>
        <w:ind w:left="18" w:right="10" w:firstLine="288"/>
        <w:contextualSpacing/>
        <w:jc w:val="both"/>
        <w:rPr>
          <w:rFonts w:eastAsia="Times New Roman"/>
          <w:color w:val="000000"/>
          <w:sz w:val="24"/>
          <w:szCs w:val="24"/>
        </w:rPr>
      </w:pPr>
      <w:r w:rsidRPr="00C90B35">
        <w:rPr>
          <w:rFonts w:eastAsia="Times New Roman"/>
          <w:color w:val="000000"/>
          <w:sz w:val="24"/>
          <w:szCs w:val="24"/>
        </w:rPr>
        <w:t>исследование несложных реальных связей и зависимостей;</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определение сущностных характеристик изучаемого объекта;</w:t>
      </w:r>
    </w:p>
    <w:p w:rsidR="003E22E1" w:rsidRPr="00C90B35" w:rsidRDefault="003E22E1" w:rsidP="00C90B35">
      <w:pPr>
        <w:widowControl/>
        <w:numPr>
          <w:ilvl w:val="0"/>
          <w:numId w:val="9"/>
        </w:numPr>
        <w:shd w:val="clear" w:color="auto" w:fill="FFFFFF"/>
        <w:autoSpaceDE/>
        <w:autoSpaceDN/>
        <w:adjustRightInd/>
        <w:ind w:left="18" w:right="10" w:firstLine="288"/>
        <w:contextualSpacing/>
        <w:jc w:val="both"/>
        <w:rPr>
          <w:rFonts w:eastAsia="Times New Roman"/>
          <w:color w:val="000000"/>
          <w:sz w:val="24"/>
          <w:szCs w:val="24"/>
        </w:rPr>
      </w:pPr>
      <w:r w:rsidRPr="00C90B35">
        <w:rPr>
          <w:rFonts w:eastAsia="Times New Roman"/>
          <w:color w:val="000000"/>
          <w:sz w:val="24"/>
          <w:szCs w:val="24"/>
        </w:rPr>
        <w:t>выбор верных критериев для сравнения, сопоставления, оценки объектов;</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поиск и извлечение нужной информации по заданной теме в адаптированных источниках различного типа;</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3E22E1" w:rsidRPr="00C90B35" w:rsidRDefault="003E22E1" w:rsidP="00C90B35">
      <w:pPr>
        <w:widowControl/>
        <w:numPr>
          <w:ilvl w:val="0"/>
          <w:numId w:val="9"/>
        </w:numPr>
        <w:shd w:val="clear" w:color="auto" w:fill="FFFFFF"/>
        <w:autoSpaceDE/>
        <w:autoSpaceDN/>
        <w:adjustRightInd/>
        <w:ind w:left="18" w:right="10" w:firstLine="288"/>
        <w:contextualSpacing/>
        <w:jc w:val="both"/>
        <w:rPr>
          <w:rFonts w:eastAsia="Times New Roman"/>
          <w:color w:val="000000"/>
          <w:sz w:val="24"/>
          <w:szCs w:val="24"/>
        </w:rPr>
      </w:pPr>
      <w:r w:rsidRPr="00C90B35">
        <w:rPr>
          <w:rFonts w:eastAsia="Times New Roman"/>
          <w:color w:val="000000"/>
          <w:sz w:val="24"/>
          <w:szCs w:val="24"/>
        </w:rPr>
        <w:t>объяснение изученных положений на конкретных примерах;</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оценку своих учебных достижений, поведения, черт своей личности с учетом мнения других людей, в том числе для корректировки собственного поведения в окружающей среде, следование в повседневной жизни этическим и правовым нормам, выполнение экологических требований;</w:t>
      </w:r>
    </w:p>
    <w:p w:rsidR="003E22E1" w:rsidRPr="00C90B35" w:rsidRDefault="003E22E1" w:rsidP="00C90B35">
      <w:pPr>
        <w:widowControl/>
        <w:numPr>
          <w:ilvl w:val="0"/>
          <w:numId w:val="9"/>
        </w:numPr>
        <w:shd w:val="clear" w:color="auto" w:fill="FFFFFF"/>
        <w:autoSpaceDE/>
        <w:autoSpaceDN/>
        <w:adjustRightInd/>
        <w:ind w:left="18" w:right="10" w:firstLine="278"/>
        <w:contextualSpacing/>
        <w:jc w:val="both"/>
        <w:rPr>
          <w:rFonts w:eastAsia="Times New Roman"/>
          <w:color w:val="000000"/>
          <w:sz w:val="24"/>
          <w:szCs w:val="24"/>
        </w:rPr>
      </w:pPr>
      <w:r w:rsidRPr="00C90B35">
        <w:rPr>
          <w:rFonts w:eastAsia="Times New Roman"/>
          <w:color w:val="000000"/>
          <w:sz w:val="24"/>
          <w:szCs w:val="24"/>
        </w:rPr>
        <w:t>определение собственного отношения к явлениям современной жизни, формулирование своей точки зрения.</w:t>
      </w:r>
    </w:p>
    <w:p w:rsidR="003E22E1" w:rsidRPr="00C90B35" w:rsidRDefault="003E22E1" w:rsidP="00C90B35">
      <w:pPr>
        <w:widowControl/>
        <w:shd w:val="clear" w:color="auto" w:fill="FFFFFF"/>
        <w:autoSpaceDE/>
        <w:autoSpaceDN/>
        <w:adjustRightInd/>
        <w:ind w:left="28" w:firstLine="680"/>
        <w:contextualSpacing/>
        <w:jc w:val="both"/>
        <w:rPr>
          <w:rFonts w:eastAsia="Times New Roman"/>
          <w:color w:val="000000"/>
          <w:sz w:val="24"/>
          <w:szCs w:val="24"/>
        </w:rPr>
      </w:pPr>
      <w:r w:rsidRPr="00C90B35">
        <w:rPr>
          <w:rFonts w:eastAsia="Times New Roman"/>
          <w:color w:val="000000"/>
          <w:sz w:val="24"/>
          <w:szCs w:val="24"/>
        </w:rPr>
        <w:t>Перечисленные познавательные и практические задания предполагают использование компьютерных технологий для обработки, передачи информации, презентации результатов познавательной и практической деятельности.</w:t>
      </w:r>
    </w:p>
    <w:p w:rsidR="003E22E1" w:rsidRPr="00C90B35" w:rsidRDefault="003E22E1" w:rsidP="00C90B35">
      <w:pPr>
        <w:widowControl/>
        <w:shd w:val="clear" w:color="auto" w:fill="FFFFFF"/>
        <w:autoSpaceDE/>
        <w:autoSpaceDN/>
        <w:adjustRightInd/>
        <w:ind w:left="28" w:firstLine="680"/>
        <w:contextualSpacing/>
        <w:jc w:val="both"/>
        <w:rPr>
          <w:rFonts w:eastAsia="Times New Roman"/>
          <w:color w:val="000000"/>
          <w:sz w:val="24"/>
          <w:szCs w:val="24"/>
        </w:rPr>
      </w:pPr>
      <w:r w:rsidRPr="00C90B35">
        <w:rPr>
          <w:rFonts w:eastAsia="Times New Roman"/>
          <w:color w:val="000000"/>
          <w:sz w:val="24"/>
          <w:szCs w:val="24"/>
        </w:rPr>
        <w:t>Курс призван помочь выпускникам основной школы сделать осознанный выбор путей продолжения образования или будущей профессиональной деятельности.</w:t>
      </w:r>
    </w:p>
    <w:p w:rsidR="00022426" w:rsidRPr="00C90B35" w:rsidRDefault="00022426" w:rsidP="00C90B35">
      <w:pPr>
        <w:pStyle w:val="a6"/>
        <w:widowControl/>
        <w:numPr>
          <w:ilvl w:val="0"/>
          <w:numId w:val="16"/>
        </w:numPr>
        <w:autoSpaceDE/>
        <w:autoSpaceDN/>
        <w:adjustRightInd/>
        <w:jc w:val="center"/>
        <w:rPr>
          <w:b/>
          <w:sz w:val="24"/>
          <w:szCs w:val="24"/>
        </w:rPr>
      </w:pPr>
      <w:r w:rsidRPr="00C90B35">
        <w:rPr>
          <w:b/>
          <w:bCs/>
          <w:sz w:val="24"/>
          <w:szCs w:val="24"/>
        </w:rPr>
        <w:t>Описание места учебного предмета, курса в учебном плане школы</w:t>
      </w:r>
    </w:p>
    <w:p w:rsidR="00022426" w:rsidRPr="00C90B35" w:rsidRDefault="00C90B35" w:rsidP="00EA3AF9">
      <w:pPr>
        <w:pStyle w:val="1"/>
        <w:ind w:firstLine="708"/>
        <w:contextualSpacing/>
        <w:jc w:val="both"/>
        <w:rPr>
          <w:rFonts w:ascii="Times New Roman" w:hAnsi="Times New Roman"/>
          <w:sz w:val="24"/>
          <w:szCs w:val="24"/>
        </w:rPr>
      </w:pPr>
      <w:r>
        <w:rPr>
          <w:rFonts w:ascii="Times New Roman" w:hAnsi="Times New Roman"/>
          <w:sz w:val="24"/>
          <w:szCs w:val="24"/>
        </w:rPr>
        <w:t>Рабочая</w:t>
      </w:r>
      <w:r w:rsidR="00022426" w:rsidRPr="00C90B35">
        <w:rPr>
          <w:rFonts w:ascii="Times New Roman" w:hAnsi="Times New Roman"/>
          <w:sz w:val="24"/>
          <w:szCs w:val="24"/>
        </w:rPr>
        <w:t xml:space="preserve"> программа рассчитана на 34 учебных часа и отражает базовый уровень подготовки учащихся по разделам программы. Она конкретизирует содержание тем образовательного стандарта и даёт распределение учебных часов по разделам курса.</w:t>
      </w:r>
    </w:p>
    <w:p w:rsidR="00022426" w:rsidRPr="00C90B35" w:rsidRDefault="00022426" w:rsidP="00C90B35">
      <w:pPr>
        <w:pStyle w:val="a6"/>
        <w:widowControl/>
        <w:numPr>
          <w:ilvl w:val="0"/>
          <w:numId w:val="16"/>
        </w:numPr>
        <w:autoSpaceDE/>
        <w:autoSpaceDN/>
        <w:adjustRightInd/>
        <w:jc w:val="center"/>
        <w:rPr>
          <w:b/>
          <w:bCs/>
          <w:sz w:val="24"/>
          <w:szCs w:val="24"/>
        </w:rPr>
      </w:pPr>
      <w:r w:rsidRPr="00C90B35">
        <w:rPr>
          <w:b/>
          <w:bCs/>
          <w:sz w:val="24"/>
          <w:szCs w:val="24"/>
        </w:rPr>
        <w:t>Личностные, метапредметные и предметные результаты освоения учебного предмета «Обществознание»</w:t>
      </w:r>
    </w:p>
    <w:p w:rsidR="003E22E1" w:rsidRPr="00C90B35"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color w:val="000000"/>
          <w:sz w:val="24"/>
          <w:szCs w:val="24"/>
        </w:rPr>
        <w:t xml:space="preserve">В соответствии с ФГОС ООО и ООП ООО </w:t>
      </w:r>
      <w:r w:rsidR="00022426" w:rsidRPr="00C90B35">
        <w:rPr>
          <w:rFonts w:eastAsia="Times New Roman"/>
          <w:color w:val="000000"/>
          <w:sz w:val="24"/>
          <w:szCs w:val="24"/>
        </w:rPr>
        <w:t>школы</w:t>
      </w:r>
      <w:r w:rsidRPr="00C90B35">
        <w:rPr>
          <w:rFonts w:eastAsia="Times New Roman"/>
          <w:color w:val="000000"/>
          <w:sz w:val="24"/>
          <w:szCs w:val="24"/>
        </w:rPr>
        <w:t xml:space="preserve"> данная рабочая программа направлена на достижение системы планируемых результатов освоения ООП ООО, включающей в себя личностные, метапредметные, предметные результаты. В том числе на формирование планируемых результатов освоения междисциплинарных программ «Формирование универсальных учебных действий», «Формирование ИКТ-компетентности», «Основы проектно-исследовательской деятельности», «Стратегии смыслового чтения и работа с текстом».      </w:t>
      </w:r>
    </w:p>
    <w:p w:rsidR="003E22E1" w:rsidRPr="00C90B35"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b/>
          <w:bCs/>
          <w:i/>
          <w:iCs/>
          <w:color w:val="000000"/>
          <w:sz w:val="24"/>
          <w:szCs w:val="24"/>
        </w:rPr>
        <w:t>Личностные результаты:</w:t>
      </w:r>
    </w:p>
    <w:p w:rsidR="003E22E1" w:rsidRPr="00C90B35" w:rsidRDefault="00022426"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в</w:t>
      </w:r>
      <w:r w:rsidR="003E22E1" w:rsidRPr="00C90B35">
        <w:rPr>
          <w:rFonts w:eastAsia="Times New Roman"/>
          <w:color w:val="000000"/>
          <w:sz w:val="24"/>
          <w:szCs w:val="24"/>
        </w:rPr>
        <w:t>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формирование ответственного отношения к учению, </w:t>
      </w:r>
      <w:r w:rsidR="00022426" w:rsidRPr="00C90B35">
        <w:rPr>
          <w:rFonts w:eastAsia="Times New Roman"/>
          <w:color w:val="000000"/>
          <w:sz w:val="24"/>
          <w:szCs w:val="24"/>
        </w:rPr>
        <w:t>готовности и способности</w:t>
      </w:r>
      <w:r w:rsidRPr="00C90B35">
        <w:rPr>
          <w:rFonts w:eastAsia="Times New Roman"/>
          <w:color w:val="000000"/>
          <w:sz w:val="24"/>
          <w:szCs w:val="24"/>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w:t>
      </w:r>
      <w:r w:rsidR="00022426" w:rsidRPr="00C90B35">
        <w:rPr>
          <w:rFonts w:eastAsia="Times New Roman"/>
          <w:color w:val="000000"/>
          <w:sz w:val="24"/>
          <w:szCs w:val="24"/>
        </w:rPr>
        <w:t>и общественной</w:t>
      </w:r>
      <w:r w:rsidRPr="00C90B35">
        <w:rPr>
          <w:rFonts w:eastAsia="Times New Roman"/>
          <w:color w:val="000000"/>
          <w:sz w:val="24"/>
          <w:szCs w:val="24"/>
        </w:rPr>
        <w:t xml:space="preserve"> жизни в пределах возрастных компетенций с учётом региональных, этнокультурных, социальных и экономических особенностей;</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формирование коммуникативной компетентности в общении </w:t>
      </w:r>
      <w:r w:rsidR="00022426" w:rsidRPr="00C90B35">
        <w:rPr>
          <w:rFonts w:eastAsia="Times New Roman"/>
          <w:color w:val="000000"/>
          <w:sz w:val="24"/>
          <w:szCs w:val="24"/>
        </w:rPr>
        <w:t>и сотрудничестве</w:t>
      </w:r>
      <w:r w:rsidRPr="00C90B35">
        <w:rPr>
          <w:rFonts w:eastAsia="Times New Roman"/>
          <w:color w:val="000000"/>
          <w:sz w:val="24"/>
          <w:szCs w:val="24"/>
        </w:rPr>
        <w:t xml:space="preserve">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3E22E1" w:rsidRPr="00C90B35"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b/>
          <w:bCs/>
          <w:i/>
          <w:iCs/>
          <w:color w:val="000000"/>
          <w:sz w:val="24"/>
          <w:szCs w:val="24"/>
        </w:rPr>
        <w:t>Метапредметные результаты:</w:t>
      </w:r>
    </w:p>
    <w:p w:rsidR="003E22E1" w:rsidRPr="00C90B35" w:rsidRDefault="00022426"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w:t>
      </w:r>
      <w:r w:rsidR="003E22E1" w:rsidRPr="00C90B35">
        <w:rPr>
          <w:rFonts w:eastAsia="Times New Roman"/>
          <w:color w:val="000000"/>
          <w:sz w:val="24"/>
          <w:szCs w:val="24"/>
        </w:rPr>
        <w:t>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оценивать правильность выполнения учебной задачи, собственные возможности её решения;</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создавать, применять и преобразовывать знаки и символы, модели и схемы для решения учебных и познавательных задач;</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навыки смыслового чтения;</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и развитие компетентности в области использования информационно-коммуникационных технологий (далее ИКТ–компетенции);</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3E22E1" w:rsidRPr="00C90B35"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b/>
          <w:bCs/>
          <w:i/>
          <w:iCs/>
          <w:color w:val="000000"/>
          <w:sz w:val="24"/>
          <w:szCs w:val="24"/>
        </w:rPr>
        <w:t>Предметные результаты изучения</w:t>
      </w:r>
      <w:r w:rsidR="00022426" w:rsidRPr="00C90B35">
        <w:rPr>
          <w:rFonts w:eastAsia="Times New Roman"/>
          <w:color w:val="000000"/>
          <w:sz w:val="24"/>
          <w:szCs w:val="24"/>
        </w:rPr>
        <w:t>:</w:t>
      </w:r>
    </w:p>
    <w:p w:rsidR="003E22E1" w:rsidRPr="00C90B35" w:rsidRDefault="00022426"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w:t>
      </w:r>
      <w:r w:rsidR="003E22E1" w:rsidRPr="00C90B35">
        <w:rPr>
          <w:rFonts w:eastAsia="Times New Roman"/>
          <w:color w:val="000000"/>
          <w:sz w:val="24"/>
          <w:szCs w:val="24"/>
        </w:rPr>
        <w:t>ормирование основ гражданской, этнонациональной, социальной, культурной самоидентификации личности обучающегося, осмысление им опыта российской истории как части мировой истории, усвоение базовых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овладение базовыми историческими знаниями, а также представлениями о закономерностях развития человеческого общества с древности до наших дней в социальной, экономической, политической, научной и культурной сферах; приобретение опыта историко-культурного, цивилизационного подхода к оценке социальных явлений, современных глобальных процессов;</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умений применения исторических знаний для осмысления сущности современных общественных явлений, жизни в современном поликультурном, полиэтничном и многоконфессиональном мире;</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важнейших культурно-исторических ориентиров для гражданской, этнонациональной, социальной, культурной самоидентификации личности, миропонимания и познания современного общества на основе изучения исторического опыта России и человечества;</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умений искать, анализировать, сопоставлять и оценивать содержащуюся в различных источниках информацию о событиях и явлениях прошлого и настоящего, способностей определять и аргументировать своё отношение к ней;</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воспитание уважения к историческому наследию народов России; восприятие традиций исторического диалога, сложившихся в поликультурном, полиэтничном и многоконфессиональном Российском государстве.</w:t>
      </w:r>
    </w:p>
    <w:p w:rsidR="00022426" w:rsidRPr="00C90B35" w:rsidRDefault="00022426" w:rsidP="00C90B35">
      <w:pPr>
        <w:pStyle w:val="a6"/>
        <w:widowControl/>
        <w:numPr>
          <w:ilvl w:val="0"/>
          <w:numId w:val="16"/>
        </w:numPr>
        <w:autoSpaceDE/>
        <w:autoSpaceDN/>
        <w:adjustRightInd/>
        <w:jc w:val="center"/>
        <w:rPr>
          <w:b/>
          <w:bCs/>
          <w:sz w:val="24"/>
          <w:szCs w:val="24"/>
        </w:rPr>
      </w:pPr>
      <w:r w:rsidRPr="00C90B35">
        <w:rPr>
          <w:b/>
          <w:bCs/>
          <w:sz w:val="24"/>
          <w:szCs w:val="24"/>
        </w:rPr>
        <w:t>Содержание программы учебного курса обществознания для 8 класса</w:t>
      </w:r>
    </w:p>
    <w:p w:rsidR="00C90B35" w:rsidRDefault="002A4CD3" w:rsidP="00C90B35">
      <w:pPr>
        <w:widowControl/>
        <w:autoSpaceDE/>
        <w:autoSpaceDN/>
        <w:adjustRightInd/>
        <w:ind w:firstLine="360"/>
        <w:contextualSpacing/>
        <w:jc w:val="both"/>
        <w:rPr>
          <w:b/>
          <w:bCs/>
          <w:iCs/>
          <w:sz w:val="24"/>
          <w:szCs w:val="24"/>
        </w:rPr>
      </w:pPr>
      <w:r w:rsidRPr="00C90B35">
        <w:rPr>
          <w:b/>
          <w:bCs/>
          <w:iCs/>
          <w:sz w:val="24"/>
          <w:szCs w:val="24"/>
        </w:rPr>
        <w:t xml:space="preserve">Вводный урок (1 ч.) </w:t>
      </w:r>
    </w:p>
    <w:p w:rsidR="002A4CD3" w:rsidRPr="00C90B35" w:rsidRDefault="002A4CD3" w:rsidP="00C90B35">
      <w:pPr>
        <w:widowControl/>
        <w:autoSpaceDE/>
        <w:autoSpaceDN/>
        <w:adjustRightInd/>
        <w:ind w:firstLine="360"/>
        <w:contextualSpacing/>
        <w:jc w:val="both"/>
        <w:rPr>
          <w:b/>
          <w:bCs/>
          <w:iCs/>
          <w:sz w:val="24"/>
          <w:szCs w:val="24"/>
        </w:rPr>
      </w:pPr>
      <w:r w:rsidRPr="00C90B35">
        <w:rPr>
          <w:sz w:val="24"/>
          <w:szCs w:val="24"/>
        </w:rPr>
        <w:t>Что мы уже знаем и умеем. Чем мы будем заниматься в новом учебном году. Как добиваться успехов в работе в классе и дома.</w:t>
      </w:r>
    </w:p>
    <w:p w:rsidR="003E22E1" w:rsidRPr="00C90B35" w:rsidRDefault="002A4CD3" w:rsidP="00C90B35">
      <w:pPr>
        <w:widowControl/>
        <w:shd w:val="clear" w:color="auto" w:fill="FFFFFF"/>
        <w:autoSpaceDE/>
        <w:autoSpaceDN/>
        <w:adjustRightInd/>
        <w:ind w:firstLine="360"/>
        <w:contextualSpacing/>
        <w:jc w:val="both"/>
        <w:rPr>
          <w:rFonts w:eastAsia="Times New Roman"/>
          <w:b/>
          <w:bCs/>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 Личность и общество</w:t>
      </w:r>
      <w:r w:rsidRPr="00C90B35">
        <w:rPr>
          <w:rFonts w:eastAsia="Times New Roman"/>
          <w:b/>
          <w:bCs/>
          <w:color w:val="000000"/>
          <w:sz w:val="24"/>
          <w:szCs w:val="24"/>
        </w:rPr>
        <w:t xml:space="preserve"> (6 ч.)</w:t>
      </w:r>
    </w:p>
    <w:p w:rsidR="002A4CD3" w:rsidRPr="00C90B35" w:rsidRDefault="002A4CD3" w:rsidP="00C90B35">
      <w:pPr>
        <w:widowControl/>
        <w:shd w:val="clear" w:color="auto" w:fill="FFFFFF"/>
        <w:autoSpaceDE/>
        <w:autoSpaceDN/>
        <w:adjustRightInd/>
        <w:ind w:firstLine="360"/>
        <w:contextualSpacing/>
        <w:jc w:val="both"/>
        <w:rPr>
          <w:rFonts w:eastAsia="Times New Roman"/>
          <w:color w:val="000000"/>
          <w:sz w:val="24"/>
          <w:szCs w:val="24"/>
        </w:rPr>
      </w:pPr>
      <w:r w:rsidRPr="00C90B35">
        <w:rPr>
          <w:sz w:val="24"/>
          <w:szCs w:val="24"/>
        </w:rPr>
        <w:t>Отличие человека от других живых существ. Природное и общественное в человеке. Мышление и речь — специфические свойства человека. Способность человека к творчеству. Деятельность человека, её виды. Игра, учёба, труд. Сознание и деятельность. Познание человеком мира и самого себя. Что такое природа? Биосфера и ноосфера. Взаимодействие человека и окружающей среды. Место человека в мире природы. Человек и Вселенная. Человек. Общество как форма жизнедеятельности людей. Основные сферы общественной жизни, их взаимосвязь. Общественные отношения. Социальные изменения и их формы. Развитие общества. Основные средства связи и коммуникации, их влияние на нашу жизнь. Человечество в XXI в., тенденции развития, основные вызовы и угрозы. Глобальные проблемы современности. Личность. Социальные параметры личности. Индивидуальность человека. Качества сильной личности. Социализация индивида. Мировоззрение. Жизненные ценности и ориентиры.</w:t>
      </w:r>
    </w:p>
    <w:p w:rsidR="003E22E1" w:rsidRPr="00C90B35" w:rsidRDefault="002A4CD3" w:rsidP="00C90B35">
      <w:pPr>
        <w:widowControl/>
        <w:shd w:val="clear" w:color="auto" w:fill="FFFFFF"/>
        <w:autoSpaceDE/>
        <w:autoSpaceDN/>
        <w:adjustRightInd/>
        <w:ind w:firstLine="360"/>
        <w:contextualSpacing/>
        <w:jc w:val="both"/>
        <w:rPr>
          <w:rFonts w:eastAsia="Times New Roman"/>
          <w:b/>
          <w:bCs/>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II. Сфера духовной культуры</w:t>
      </w:r>
      <w:r w:rsidRPr="00C90B35">
        <w:rPr>
          <w:rFonts w:eastAsia="Times New Roman"/>
          <w:b/>
          <w:bCs/>
          <w:color w:val="000000"/>
          <w:sz w:val="24"/>
          <w:szCs w:val="24"/>
        </w:rPr>
        <w:t xml:space="preserve"> (8 ч.)</w:t>
      </w:r>
    </w:p>
    <w:p w:rsidR="002A4CD3" w:rsidRPr="00C90B35" w:rsidRDefault="002A4CD3" w:rsidP="00C90B35">
      <w:pPr>
        <w:widowControl/>
        <w:shd w:val="clear" w:color="auto" w:fill="FFFFFF"/>
        <w:autoSpaceDE/>
        <w:autoSpaceDN/>
        <w:adjustRightInd/>
        <w:ind w:firstLine="360"/>
        <w:contextualSpacing/>
        <w:jc w:val="both"/>
        <w:rPr>
          <w:rFonts w:eastAsia="Times New Roman"/>
          <w:color w:val="000000"/>
          <w:sz w:val="24"/>
          <w:szCs w:val="24"/>
        </w:rPr>
      </w:pPr>
      <w:r w:rsidRPr="00C90B35">
        <w:rPr>
          <w:sz w:val="24"/>
          <w:szCs w:val="24"/>
        </w:rPr>
        <w:t>Сфера духовной культуры и её особенности. Культура личности и общества. Диалог культур как черта современного мира. Тенденции развития духовной культуры в современной России. Мораль. Основные ценности и нормы морали. Гуманизм. Патриотизм и гражданственность. Добро и зло — главные понятия морали. Критерии морального поведения. Долг и совесть. Объективные обязанности и моральная ответственность. Долг общественный и долг моральный. Совесть — внутренний самоконтроль человека. Моральный выбор. Свобода и ответственность. Моральные знания и практическое поведение. Нравственные чувства и самоконтроль. Значимость образования в условиях информационного общества. Непрерывность образования. Самообразование. Наука, её значение в жизни современного общества. Нравственные принципы труда учёного. Возрастание роли научных исследований в современном мире. Религия как одна из форм культуры. Роль религии в культурном развитии. Религиозные нормы. Религиозные организации и объединения, их роль в жизни современного общества. Свобода совести</w:t>
      </w:r>
    </w:p>
    <w:p w:rsidR="003E22E1" w:rsidRPr="00C90B35" w:rsidRDefault="001F055D" w:rsidP="00C90B35">
      <w:pPr>
        <w:widowControl/>
        <w:shd w:val="clear" w:color="auto" w:fill="FFFFFF"/>
        <w:autoSpaceDE/>
        <w:autoSpaceDN/>
        <w:adjustRightInd/>
        <w:ind w:firstLine="360"/>
        <w:contextualSpacing/>
        <w:jc w:val="both"/>
        <w:rPr>
          <w:rFonts w:eastAsia="Times New Roman"/>
          <w:b/>
          <w:bCs/>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III. Экономика</w:t>
      </w:r>
      <w:r w:rsidR="00365DB1" w:rsidRPr="00C90B35">
        <w:rPr>
          <w:rFonts w:eastAsia="Times New Roman"/>
          <w:b/>
          <w:bCs/>
          <w:color w:val="000000"/>
          <w:sz w:val="24"/>
          <w:szCs w:val="24"/>
        </w:rPr>
        <w:t xml:space="preserve"> (13 ч.)</w:t>
      </w:r>
    </w:p>
    <w:p w:rsidR="00365DB1" w:rsidRPr="00C90B35" w:rsidRDefault="00365DB1" w:rsidP="00C90B35">
      <w:pPr>
        <w:widowControl/>
        <w:shd w:val="clear" w:color="auto" w:fill="FFFFFF"/>
        <w:autoSpaceDE/>
        <w:autoSpaceDN/>
        <w:adjustRightInd/>
        <w:ind w:firstLine="360"/>
        <w:contextualSpacing/>
        <w:jc w:val="both"/>
        <w:rPr>
          <w:rFonts w:eastAsia="Times New Roman"/>
          <w:b/>
          <w:color w:val="000000"/>
          <w:sz w:val="24"/>
          <w:szCs w:val="24"/>
        </w:rPr>
      </w:pPr>
      <w:r w:rsidRPr="00C90B35">
        <w:rPr>
          <w:sz w:val="24"/>
          <w:szCs w:val="24"/>
        </w:rPr>
        <w:t>Потребности и ресурсы. Ограниченность ресурсов и экономический выбор. Свободные и экономические блага. Альтернативная стоимость (цена выбора). Основные вопросы экономики. Что, как и для кого производить. Функции экономической системы. Типы экономических систем. Собственность. Право собственности. Формы собственности. Защита прав собственности. Рынок. Рыночный механизм регулирования экономики. Спрос и предложение. Рыночное равновесие</w:t>
      </w:r>
      <w:r w:rsidRPr="00C90B35">
        <w:rPr>
          <w:rFonts w:eastAsia="Times New Roman"/>
          <w:color w:val="000000"/>
          <w:sz w:val="24"/>
          <w:szCs w:val="24"/>
        </w:rPr>
        <w:t xml:space="preserve">. </w:t>
      </w:r>
      <w:r w:rsidRPr="00C90B35">
        <w:rPr>
          <w:sz w:val="24"/>
          <w:szCs w:val="24"/>
        </w:rPr>
        <w:t>Производство. Товары и услуги. Факторы производства. Разделение труда и специализация. Предпринимательство. Цели фирмы, её основные организационно-правовые формы. Современные формы предпринимательства. Малое предпринимательство и фермерское хозяйство. Роль государства в экономике. Экономические цели и функции государства. Государственный бюджет. Налоги, уплачиваемые гражданами. Распределение. Неравенство доходов. Перераспределение доходов. Экономические меры социальной поддержки населения. Потребление. Семейное потребление. Прожиточный минимум. Страховые услуги, предоставляемые гражданам. Экономические основы защиты прав потребителя. Рынок. Рыночный механизм регулирования экономики. Спрос и предложение. Рыночное равновесие. Занятость и безработица. Причины безработицы. Экономические и социальные последствия безработицы. Роль государства в обеспечении занятости. Какие профессии востребованы на рынке труда. Мировое хозяйство. Международная торговля. Обменные курсы валют. Внешнеторговая политика.</w:t>
      </w:r>
    </w:p>
    <w:p w:rsidR="003E22E1" w:rsidRPr="00C90B35" w:rsidRDefault="00365DB1" w:rsidP="00C90B35">
      <w:pPr>
        <w:widowControl/>
        <w:shd w:val="clear" w:color="auto" w:fill="FFFFFF"/>
        <w:autoSpaceDE/>
        <w:autoSpaceDN/>
        <w:adjustRightInd/>
        <w:ind w:firstLine="360"/>
        <w:contextualSpacing/>
        <w:jc w:val="both"/>
        <w:rPr>
          <w:rFonts w:eastAsia="Times New Roman"/>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IV. Социальная сфера</w:t>
      </w:r>
      <w:r w:rsidR="0090765E">
        <w:rPr>
          <w:rFonts w:eastAsia="Times New Roman"/>
          <w:b/>
          <w:bCs/>
          <w:color w:val="000000"/>
          <w:sz w:val="24"/>
          <w:szCs w:val="24"/>
        </w:rPr>
        <w:t xml:space="preserve"> (5 ч.)</w:t>
      </w:r>
    </w:p>
    <w:p w:rsidR="003E22E1" w:rsidRPr="00C90B35" w:rsidRDefault="00365DB1" w:rsidP="00C90B35">
      <w:pPr>
        <w:pStyle w:val="a3"/>
        <w:ind w:firstLine="360"/>
        <w:contextualSpacing/>
        <w:jc w:val="both"/>
        <w:rPr>
          <w:sz w:val="24"/>
          <w:szCs w:val="24"/>
        </w:rPr>
      </w:pPr>
      <w:r w:rsidRPr="00C90B35">
        <w:rPr>
          <w:sz w:val="24"/>
          <w:szCs w:val="24"/>
        </w:rPr>
        <w:t>Социальная неоднородность общества: причины и проявления. Социальное неравенство. Многообразие социальных общностей и групп. Социальная мобильность. Социальные конфликты и пути их разрешения. Изменения социальной структуры с переходом в постиндустриальное общество. Социальная позиция человека в обществе: от чего она зависит. Ролевой репертуар личности. Гендерные различия: социальные роли мужчин и женщин. Изменение статуса с возрастом. Социальные роли подростков. Отношения между поколениями. Этнические группы. Межнациональные отношения. Отношение к историческому прошлому, традициям, обычаям народа. Взаимодействие людей в многонациональном и многоконфессиональном обществе. Отклоняющееся поведение. Опасность наркомании и алкоголизма для человека и общества. Социальная значимость здорового образа жизни.</w:t>
      </w:r>
    </w:p>
    <w:p w:rsidR="001F055D" w:rsidRPr="00C90B35" w:rsidRDefault="001F055D" w:rsidP="00C90B35">
      <w:pPr>
        <w:pStyle w:val="a6"/>
        <w:widowControl/>
        <w:numPr>
          <w:ilvl w:val="0"/>
          <w:numId w:val="16"/>
        </w:numPr>
        <w:shd w:val="clear" w:color="auto" w:fill="FFFFFF"/>
        <w:autoSpaceDE/>
        <w:autoSpaceDN/>
        <w:adjustRightInd/>
        <w:jc w:val="center"/>
        <w:rPr>
          <w:rFonts w:eastAsia="Times New Roman"/>
          <w:color w:val="000000"/>
          <w:sz w:val="24"/>
          <w:szCs w:val="24"/>
        </w:rPr>
      </w:pPr>
      <w:r w:rsidRPr="00C90B35">
        <w:rPr>
          <w:rFonts w:eastAsia="Times New Roman"/>
          <w:b/>
          <w:bCs/>
          <w:color w:val="000000"/>
          <w:sz w:val="24"/>
          <w:szCs w:val="24"/>
        </w:rPr>
        <w:t>УМК</w:t>
      </w:r>
    </w:p>
    <w:p w:rsidR="001F055D" w:rsidRPr="001F055D" w:rsidRDefault="001F055D" w:rsidP="00C90B35">
      <w:pPr>
        <w:widowControl/>
        <w:numPr>
          <w:ilvl w:val="0"/>
          <w:numId w:val="17"/>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Обществознание. 8 класс: учебник для общеобразовательных учреждений / Л.Н. Боголюбов, Л.Ф. Иванова, А.И. Матвеев и другие</w:t>
      </w:r>
      <w:proofErr w:type="gramStart"/>
      <w:r w:rsidRPr="00C90B35">
        <w:rPr>
          <w:rFonts w:eastAsia="Times New Roman"/>
          <w:color w:val="000000"/>
          <w:sz w:val="24"/>
          <w:szCs w:val="24"/>
        </w:rPr>
        <w:t>.</w:t>
      </w:r>
      <w:proofErr w:type="gramEnd"/>
      <w:r w:rsidRPr="00C90B35">
        <w:rPr>
          <w:rFonts w:eastAsia="Times New Roman"/>
          <w:color w:val="000000"/>
          <w:sz w:val="24"/>
          <w:szCs w:val="24"/>
        </w:rPr>
        <w:t xml:space="preserve">/ </w:t>
      </w:r>
      <w:proofErr w:type="gramStart"/>
      <w:r w:rsidRPr="00C90B35">
        <w:rPr>
          <w:rFonts w:eastAsia="Times New Roman"/>
          <w:color w:val="000000"/>
          <w:sz w:val="24"/>
          <w:szCs w:val="24"/>
        </w:rPr>
        <w:t>п</w:t>
      </w:r>
      <w:proofErr w:type="gramEnd"/>
      <w:r w:rsidRPr="00C90B35">
        <w:rPr>
          <w:rFonts w:eastAsia="Times New Roman"/>
          <w:color w:val="000000"/>
          <w:sz w:val="24"/>
          <w:szCs w:val="24"/>
        </w:rPr>
        <w:t>од редакцией Л.Н. Боголюбова. – М.: Просвещение, 2015.</w:t>
      </w:r>
    </w:p>
    <w:p w:rsidR="001F055D" w:rsidRPr="001F055D" w:rsidRDefault="001F055D" w:rsidP="00C90B35">
      <w:pPr>
        <w:widowControl/>
        <w:numPr>
          <w:ilvl w:val="0"/>
          <w:numId w:val="17"/>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 xml:space="preserve">Обществознание 8 класс: поурочные планы по учебнику Л.Н. Боголюбова и </w:t>
      </w:r>
      <w:proofErr w:type="spellStart"/>
      <w:r w:rsidRPr="00C90B35">
        <w:rPr>
          <w:rFonts w:eastAsia="Times New Roman"/>
          <w:color w:val="000000"/>
          <w:sz w:val="24"/>
          <w:szCs w:val="24"/>
        </w:rPr>
        <w:t>др</w:t>
      </w:r>
      <w:proofErr w:type="spellEnd"/>
      <w:r w:rsidRPr="00C90B35">
        <w:rPr>
          <w:rFonts w:eastAsia="Times New Roman"/>
          <w:color w:val="000000"/>
          <w:sz w:val="24"/>
          <w:szCs w:val="24"/>
        </w:rPr>
        <w:t xml:space="preserve">, под ред. Л.Н. Боголюбова/ автор-составитель С.Н. </w:t>
      </w:r>
      <w:proofErr w:type="spellStart"/>
      <w:r w:rsidRPr="00C90B35">
        <w:rPr>
          <w:rFonts w:eastAsia="Times New Roman"/>
          <w:color w:val="000000"/>
          <w:sz w:val="24"/>
          <w:szCs w:val="24"/>
        </w:rPr>
        <w:t>Степанько</w:t>
      </w:r>
      <w:proofErr w:type="spellEnd"/>
      <w:r w:rsidRPr="00C90B35">
        <w:rPr>
          <w:rFonts w:eastAsia="Times New Roman"/>
          <w:color w:val="000000"/>
          <w:sz w:val="24"/>
          <w:szCs w:val="24"/>
        </w:rPr>
        <w:t xml:space="preserve">. – </w:t>
      </w:r>
      <w:proofErr w:type="spellStart"/>
      <w:r w:rsidRPr="00C90B35">
        <w:rPr>
          <w:rFonts w:eastAsia="Times New Roman"/>
          <w:color w:val="000000"/>
          <w:sz w:val="24"/>
          <w:szCs w:val="24"/>
        </w:rPr>
        <w:t>Волгоргад</w:t>
      </w:r>
      <w:proofErr w:type="spellEnd"/>
      <w:r w:rsidRPr="00C90B35">
        <w:rPr>
          <w:rFonts w:eastAsia="Times New Roman"/>
          <w:color w:val="000000"/>
          <w:sz w:val="24"/>
          <w:szCs w:val="24"/>
        </w:rPr>
        <w:t>: Учитель, 2007.</w:t>
      </w:r>
    </w:p>
    <w:p w:rsidR="001F055D" w:rsidRPr="001F055D" w:rsidRDefault="001F055D" w:rsidP="00C90B35">
      <w:pPr>
        <w:widowControl/>
        <w:numPr>
          <w:ilvl w:val="0"/>
          <w:numId w:val="17"/>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Методические рекомендации по курсу «Введение в обществознание</w:t>
      </w:r>
      <w:proofErr w:type="gramStart"/>
      <w:r w:rsidRPr="00C90B35">
        <w:rPr>
          <w:rFonts w:eastAsia="Times New Roman"/>
          <w:color w:val="000000"/>
          <w:sz w:val="24"/>
          <w:szCs w:val="24"/>
        </w:rPr>
        <w:t xml:space="preserve"> /П</w:t>
      </w:r>
      <w:proofErr w:type="gramEnd"/>
      <w:r w:rsidRPr="00C90B35">
        <w:rPr>
          <w:rFonts w:eastAsia="Times New Roman"/>
          <w:color w:val="000000"/>
          <w:sz w:val="24"/>
          <w:szCs w:val="24"/>
        </w:rPr>
        <w:t>од ред. Л. Н. Боголюбова.— М., 2002.</w:t>
      </w:r>
    </w:p>
    <w:p w:rsidR="008945DF" w:rsidRPr="00C90B35" w:rsidRDefault="001F055D" w:rsidP="00C90B35">
      <w:pPr>
        <w:widowControl/>
        <w:shd w:val="clear" w:color="auto" w:fill="FFFFFF"/>
        <w:autoSpaceDE/>
        <w:autoSpaceDN/>
        <w:adjustRightInd/>
        <w:contextualSpacing/>
        <w:jc w:val="both"/>
        <w:rPr>
          <w:rFonts w:eastAsia="Times New Roman"/>
          <w:color w:val="000000"/>
          <w:sz w:val="24"/>
          <w:szCs w:val="24"/>
        </w:rPr>
      </w:pPr>
      <w:r w:rsidRPr="00C90B35">
        <w:rPr>
          <w:rFonts w:eastAsia="Times New Roman"/>
          <w:b/>
          <w:bCs/>
          <w:color w:val="000000"/>
          <w:sz w:val="24"/>
          <w:szCs w:val="24"/>
        </w:rPr>
        <w:t>Литература для учащихся: </w:t>
      </w:r>
    </w:p>
    <w:p w:rsidR="008945DF" w:rsidRPr="00C90B35" w:rsidRDefault="001F055D" w:rsidP="00C90B35">
      <w:pPr>
        <w:pStyle w:val="a6"/>
        <w:widowControl/>
        <w:numPr>
          <w:ilvl w:val="0"/>
          <w:numId w:val="24"/>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 xml:space="preserve">Иоффе А. Н., </w:t>
      </w:r>
      <w:proofErr w:type="spellStart"/>
      <w:r w:rsidRPr="00C90B35">
        <w:rPr>
          <w:rFonts w:eastAsia="Times New Roman"/>
          <w:i/>
          <w:iCs/>
          <w:color w:val="000000"/>
          <w:sz w:val="24"/>
          <w:szCs w:val="24"/>
        </w:rPr>
        <w:t>Кишенкова</w:t>
      </w:r>
      <w:proofErr w:type="spellEnd"/>
      <w:r w:rsidRPr="00C90B35">
        <w:rPr>
          <w:rFonts w:eastAsia="Times New Roman"/>
          <w:i/>
          <w:iCs/>
          <w:color w:val="000000"/>
          <w:sz w:val="24"/>
          <w:szCs w:val="24"/>
        </w:rPr>
        <w:t xml:space="preserve">, О. В. </w:t>
      </w:r>
      <w:proofErr w:type="spellStart"/>
      <w:r w:rsidRPr="00C90B35">
        <w:rPr>
          <w:rFonts w:eastAsia="Times New Roman"/>
          <w:i/>
          <w:iCs/>
          <w:color w:val="000000"/>
          <w:sz w:val="24"/>
          <w:szCs w:val="24"/>
        </w:rPr>
        <w:t>Тырин</w:t>
      </w:r>
      <w:proofErr w:type="spellEnd"/>
      <w:r w:rsidRPr="00C90B35">
        <w:rPr>
          <w:rFonts w:eastAsia="Times New Roman"/>
          <w:i/>
          <w:iCs/>
          <w:color w:val="000000"/>
          <w:sz w:val="24"/>
          <w:szCs w:val="24"/>
        </w:rPr>
        <w:t xml:space="preserve"> С. В. </w:t>
      </w:r>
      <w:r w:rsidRPr="00C90B35">
        <w:rPr>
          <w:rFonts w:eastAsia="Times New Roman"/>
          <w:color w:val="000000"/>
          <w:sz w:val="24"/>
          <w:szCs w:val="24"/>
        </w:rPr>
        <w:t>Введение в обществознание: 8 ил.— М., 2002. </w:t>
      </w:r>
    </w:p>
    <w:p w:rsidR="001F055D" w:rsidRPr="00C90B35" w:rsidRDefault="001F055D" w:rsidP="00C90B35">
      <w:pPr>
        <w:pStyle w:val="a6"/>
        <w:widowControl/>
        <w:numPr>
          <w:ilvl w:val="0"/>
          <w:numId w:val="24"/>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Казаков А. П. </w:t>
      </w:r>
      <w:r w:rsidRPr="00C90B35">
        <w:rPr>
          <w:rFonts w:eastAsia="Times New Roman"/>
          <w:color w:val="000000"/>
          <w:sz w:val="24"/>
          <w:szCs w:val="24"/>
        </w:rPr>
        <w:t>Школьнику о рыночной экономике.— М., i995. </w:t>
      </w:r>
      <w:r w:rsidRPr="00C90B35">
        <w:rPr>
          <w:rFonts w:eastAsia="Times New Roman"/>
          <w:i/>
          <w:iCs/>
          <w:color w:val="000000"/>
          <w:sz w:val="24"/>
          <w:szCs w:val="24"/>
        </w:rPr>
        <w:t>Кравченко А. И.</w:t>
      </w:r>
    </w:p>
    <w:p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Обществознание: 8 ил.— М., 1999.  </w:t>
      </w:r>
    </w:p>
    <w:p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proofErr w:type="spellStart"/>
      <w:r w:rsidRPr="00C90B35">
        <w:rPr>
          <w:rFonts w:eastAsia="Times New Roman"/>
          <w:i/>
          <w:iCs/>
          <w:color w:val="000000"/>
          <w:sz w:val="24"/>
          <w:szCs w:val="24"/>
        </w:rPr>
        <w:t>Липсиц</w:t>
      </w:r>
      <w:proofErr w:type="spellEnd"/>
      <w:r w:rsidRPr="00C90B35">
        <w:rPr>
          <w:rFonts w:eastAsia="Times New Roman"/>
          <w:i/>
          <w:iCs/>
          <w:color w:val="000000"/>
          <w:sz w:val="24"/>
          <w:szCs w:val="24"/>
        </w:rPr>
        <w:t xml:space="preserve"> И. В. </w:t>
      </w:r>
      <w:r w:rsidRPr="00C90B35">
        <w:rPr>
          <w:rFonts w:eastAsia="Times New Roman"/>
          <w:color w:val="000000"/>
          <w:sz w:val="24"/>
          <w:szCs w:val="24"/>
        </w:rPr>
        <w:t>Экономика без тайн.— М., 1999. </w:t>
      </w:r>
    </w:p>
    <w:p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proofErr w:type="spellStart"/>
      <w:r w:rsidRPr="00C90B35">
        <w:rPr>
          <w:rFonts w:eastAsia="Times New Roman"/>
          <w:i/>
          <w:iCs/>
          <w:color w:val="000000"/>
          <w:sz w:val="24"/>
          <w:szCs w:val="24"/>
        </w:rPr>
        <w:t>Мушинский</w:t>
      </w:r>
      <w:proofErr w:type="spellEnd"/>
      <w:r w:rsidRPr="00C90B35">
        <w:rPr>
          <w:rFonts w:eastAsia="Times New Roman"/>
          <w:i/>
          <w:iCs/>
          <w:color w:val="000000"/>
          <w:sz w:val="24"/>
          <w:szCs w:val="24"/>
        </w:rPr>
        <w:t xml:space="preserve"> В. О. </w:t>
      </w:r>
      <w:proofErr w:type="spellStart"/>
      <w:r w:rsidRPr="00C90B35">
        <w:rPr>
          <w:rFonts w:eastAsia="Times New Roman"/>
          <w:color w:val="000000"/>
          <w:sz w:val="24"/>
          <w:szCs w:val="24"/>
        </w:rPr>
        <w:t>Обществозвание</w:t>
      </w:r>
      <w:proofErr w:type="spellEnd"/>
      <w:r w:rsidRPr="00C90B35">
        <w:rPr>
          <w:rFonts w:eastAsia="Times New Roman"/>
          <w:color w:val="000000"/>
          <w:sz w:val="24"/>
          <w:szCs w:val="24"/>
        </w:rPr>
        <w:t xml:space="preserve">: 8 </w:t>
      </w:r>
      <w:proofErr w:type="spellStart"/>
      <w:r w:rsidRPr="00C90B35">
        <w:rPr>
          <w:rFonts w:eastAsia="Times New Roman"/>
          <w:color w:val="000000"/>
          <w:sz w:val="24"/>
          <w:szCs w:val="24"/>
        </w:rPr>
        <w:t>кл</w:t>
      </w:r>
      <w:proofErr w:type="spellEnd"/>
      <w:r w:rsidRPr="00C90B35">
        <w:rPr>
          <w:rFonts w:eastAsia="Times New Roman"/>
          <w:color w:val="000000"/>
          <w:sz w:val="24"/>
          <w:szCs w:val="24"/>
        </w:rPr>
        <w:t>.— Ч. 1.— М., 2002. </w:t>
      </w:r>
    </w:p>
    <w:p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 xml:space="preserve">Обществознание: 8—9 </w:t>
      </w:r>
      <w:proofErr w:type="spellStart"/>
      <w:r w:rsidRPr="00C90B35">
        <w:rPr>
          <w:rFonts w:eastAsia="Times New Roman"/>
          <w:color w:val="000000"/>
          <w:sz w:val="24"/>
          <w:szCs w:val="24"/>
        </w:rPr>
        <w:t>кл</w:t>
      </w:r>
      <w:proofErr w:type="spellEnd"/>
      <w:r w:rsidRPr="00C90B35">
        <w:rPr>
          <w:rFonts w:eastAsia="Times New Roman"/>
          <w:color w:val="000000"/>
          <w:sz w:val="24"/>
          <w:szCs w:val="24"/>
        </w:rPr>
        <w:t>./Под ред. А. Ф. Никитина.— М., 2001. </w:t>
      </w:r>
    </w:p>
    <w:p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proofErr w:type="spellStart"/>
      <w:r w:rsidRPr="00C90B35">
        <w:rPr>
          <w:rFonts w:eastAsia="Times New Roman"/>
          <w:i/>
          <w:iCs/>
          <w:color w:val="000000"/>
          <w:sz w:val="24"/>
          <w:szCs w:val="24"/>
        </w:rPr>
        <w:t>Сомоненко</w:t>
      </w:r>
      <w:proofErr w:type="spellEnd"/>
      <w:r w:rsidRPr="00C90B35">
        <w:rPr>
          <w:rFonts w:eastAsia="Times New Roman"/>
          <w:i/>
          <w:iCs/>
          <w:color w:val="000000"/>
          <w:sz w:val="24"/>
          <w:szCs w:val="24"/>
        </w:rPr>
        <w:t xml:space="preserve"> В. Д., Шелепина О. И. </w:t>
      </w:r>
      <w:r w:rsidRPr="00C90B35">
        <w:rPr>
          <w:rFonts w:eastAsia="Times New Roman"/>
          <w:color w:val="000000"/>
          <w:sz w:val="24"/>
          <w:szCs w:val="24"/>
        </w:rPr>
        <w:t xml:space="preserve">Семейная экономика: 7—8 </w:t>
      </w:r>
      <w:proofErr w:type="spellStart"/>
      <w:r w:rsidRPr="00C90B35">
        <w:rPr>
          <w:rFonts w:eastAsia="Times New Roman"/>
          <w:color w:val="000000"/>
          <w:sz w:val="24"/>
          <w:szCs w:val="24"/>
        </w:rPr>
        <w:t>кл</w:t>
      </w:r>
      <w:proofErr w:type="spellEnd"/>
      <w:r w:rsidRPr="00C90B35">
        <w:rPr>
          <w:rFonts w:eastAsia="Times New Roman"/>
          <w:color w:val="000000"/>
          <w:sz w:val="24"/>
          <w:szCs w:val="24"/>
        </w:rPr>
        <w:t>.— М., 2000. </w:t>
      </w:r>
    </w:p>
    <w:p w:rsidR="001F055D"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Человек, природа, общество: Учеб. пособие для учащихся гимназий, лицеев, школ и классов</w:t>
      </w:r>
    </w:p>
    <w:p w:rsidR="001F055D"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 xml:space="preserve">с </w:t>
      </w:r>
      <w:proofErr w:type="spellStart"/>
      <w:r w:rsidRPr="00C90B35">
        <w:rPr>
          <w:rFonts w:eastAsia="Times New Roman"/>
          <w:color w:val="000000"/>
          <w:sz w:val="24"/>
          <w:szCs w:val="24"/>
        </w:rPr>
        <w:t>углубл</w:t>
      </w:r>
      <w:proofErr w:type="spellEnd"/>
      <w:r w:rsidRPr="00C90B35">
        <w:rPr>
          <w:rFonts w:eastAsia="Times New Roman"/>
          <w:color w:val="000000"/>
          <w:sz w:val="24"/>
          <w:szCs w:val="24"/>
        </w:rPr>
        <w:t xml:space="preserve">. </w:t>
      </w:r>
      <w:proofErr w:type="spellStart"/>
      <w:r w:rsidRPr="00C90B35">
        <w:rPr>
          <w:rFonts w:eastAsia="Times New Roman"/>
          <w:color w:val="000000"/>
          <w:sz w:val="24"/>
          <w:szCs w:val="24"/>
        </w:rPr>
        <w:t>изуч</w:t>
      </w:r>
      <w:proofErr w:type="spellEnd"/>
      <w:r w:rsidRPr="00C90B35">
        <w:rPr>
          <w:rFonts w:eastAsia="Times New Roman"/>
          <w:color w:val="000000"/>
          <w:sz w:val="24"/>
          <w:szCs w:val="24"/>
        </w:rPr>
        <w:t>. социально-гуманитарных дисциплин</w:t>
      </w:r>
      <w:proofErr w:type="gramStart"/>
      <w:r w:rsidRPr="00C90B35">
        <w:rPr>
          <w:rFonts w:eastAsia="Times New Roman"/>
          <w:color w:val="000000"/>
          <w:sz w:val="24"/>
          <w:szCs w:val="24"/>
        </w:rPr>
        <w:t>/П</w:t>
      </w:r>
      <w:proofErr w:type="gramEnd"/>
      <w:r w:rsidRPr="00C90B35">
        <w:rPr>
          <w:rFonts w:eastAsia="Times New Roman"/>
          <w:color w:val="000000"/>
          <w:sz w:val="24"/>
          <w:szCs w:val="24"/>
        </w:rPr>
        <w:t>од ред. Л. Н. Боголюбова и Л. Ф. Ивановой.— М., 1997.</w:t>
      </w:r>
    </w:p>
    <w:p w:rsidR="008945DF" w:rsidRPr="00C90B35" w:rsidRDefault="008945DF" w:rsidP="00C90B35">
      <w:pPr>
        <w:widowControl/>
        <w:shd w:val="clear" w:color="auto" w:fill="FFFFFF"/>
        <w:autoSpaceDE/>
        <w:autoSpaceDN/>
        <w:adjustRightInd/>
        <w:contextualSpacing/>
        <w:jc w:val="both"/>
        <w:rPr>
          <w:rFonts w:eastAsia="Times New Roman"/>
          <w:b/>
          <w:bCs/>
          <w:color w:val="000000"/>
          <w:sz w:val="24"/>
          <w:szCs w:val="24"/>
        </w:rPr>
      </w:pPr>
      <w:r w:rsidRPr="00C90B35">
        <w:rPr>
          <w:rFonts w:eastAsia="Times New Roman"/>
          <w:b/>
          <w:bCs/>
          <w:color w:val="000000"/>
          <w:sz w:val="24"/>
          <w:szCs w:val="24"/>
        </w:rPr>
        <w:t>Литература для учителя:</w:t>
      </w:r>
    </w:p>
    <w:p w:rsidR="008945DF"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Андреева Г. М. </w:t>
      </w:r>
      <w:r w:rsidRPr="00C90B35">
        <w:rPr>
          <w:rFonts w:eastAsia="Times New Roman"/>
          <w:color w:val="000000"/>
          <w:sz w:val="24"/>
          <w:szCs w:val="24"/>
        </w:rPr>
        <w:t>Социальн</w:t>
      </w:r>
      <w:r w:rsidR="008945DF" w:rsidRPr="00C90B35">
        <w:rPr>
          <w:rFonts w:eastAsia="Times New Roman"/>
          <w:color w:val="000000"/>
          <w:sz w:val="24"/>
          <w:szCs w:val="24"/>
        </w:rPr>
        <w:t>ая психология: Учеб.— М., 1988.</w:t>
      </w:r>
    </w:p>
    <w:p w:rsidR="008945DF"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Железнов Ю. Д., Абрамян Э. А., Новикова С. Т. </w:t>
      </w:r>
      <w:r w:rsidRPr="00C90B35">
        <w:rPr>
          <w:rFonts w:eastAsia="Times New Roman"/>
          <w:color w:val="000000"/>
          <w:sz w:val="24"/>
          <w:szCs w:val="24"/>
        </w:rPr>
        <w:t>Человек в природе и обществе. Введение в эколого-философскую антропологию: Материалы к курсу.— М., 1998. </w:t>
      </w:r>
    </w:p>
    <w:p w:rsidR="008945DF"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Козырев В. М. </w:t>
      </w:r>
      <w:r w:rsidRPr="00C90B35">
        <w:rPr>
          <w:rFonts w:eastAsia="Times New Roman"/>
          <w:color w:val="000000"/>
          <w:sz w:val="24"/>
          <w:szCs w:val="24"/>
        </w:rPr>
        <w:t>Основы современной экономики: Учеб.— М., 2001. </w:t>
      </w:r>
    </w:p>
    <w:p w:rsidR="008945DF"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proofErr w:type="spellStart"/>
      <w:r w:rsidRPr="00C90B35">
        <w:rPr>
          <w:rFonts w:eastAsia="Times New Roman"/>
          <w:i/>
          <w:iCs/>
          <w:color w:val="000000"/>
          <w:sz w:val="24"/>
          <w:szCs w:val="24"/>
        </w:rPr>
        <w:t>Крапивенский</w:t>
      </w:r>
      <w:proofErr w:type="spellEnd"/>
      <w:r w:rsidRPr="00C90B35">
        <w:rPr>
          <w:rFonts w:eastAsia="Times New Roman"/>
          <w:i/>
          <w:iCs/>
          <w:color w:val="000000"/>
          <w:sz w:val="24"/>
          <w:szCs w:val="24"/>
        </w:rPr>
        <w:t xml:space="preserve"> С. Э. </w:t>
      </w:r>
      <w:r w:rsidRPr="00C90B35">
        <w:rPr>
          <w:rFonts w:eastAsia="Times New Roman"/>
          <w:color w:val="000000"/>
          <w:sz w:val="24"/>
          <w:szCs w:val="24"/>
        </w:rPr>
        <w:t>Социальная философия: Учеб</w:t>
      </w:r>
      <w:proofErr w:type="gramStart"/>
      <w:r w:rsidRPr="00C90B35">
        <w:rPr>
          <w:rFonts w:eastAsia="Times New Roman"/>
          <w:color w:val="000000"/>
          <w:sz w:val="24"/>
          <w:szCs w:val="24"/>
        </w:rPr>
        <w:t>.</w:t>
      </w:r>
      <w:proofErr w:type="gramEnd"/>
      <w:r w:rsidRPr="00C90B35">
        <w:rPr>
          <w:rFonts w:eastAsia="Times New Roman"/>
          <w:color w:val="000000"/>
          <w:sz w:val="24"/>
          <w:szCs w:val="24"/>
        </w:rPr>
        <w:t xml:space="preserve"> </w:t>
      </w:r>
      <w:proofErr w:type="gramStart"/>
      <w:r w:rsidRPr="00C90B35">
        <w:rPr>
          <w:rFonts w:eastAsia="Times New Roman"/>
          <w:color w:val="000000"/>
          <w:sz w:val="24"/>
          <w:szCs w:val="24"/>
        </w:rPr>
        <w:t>д</w:t>
      </w:r>
      <w:proofErr w:type="gramEnd"/>
      <w:r w:rsidRPr="00C90B35">
        <w:rPr>
          <w:rFonts w:eastAsia="Times New Roman"/>
          <w:color w:val="000000"/>
          <w:sz w:val="24"/>
          <w:szCs w:val="24"/>
        </w:rPr>
        <w:t>ля студентов вузов.— М., 1988. </w:t>
      </w:r>
    </w:p>
    <w:p w:rsidR="001F055D"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Куликов Л. М. </w:t>
      </w:r>
      <w:r w:rsidRPr="00C90B35">
        <w:rPr>
          <w:rFonts w:eastAsia="Times New Roman"/>
          <w:color w:val="000000"/>
          <w:sz w:val="24"/>
          <w:szCs w:val="24"/>
        </w:rPr>
        <w:t>Основы социологии и политологии: Учеб, пособие.— М., 1999</w:t>
      </w:r>
    </w:p>
    <w:p w:rsidR="008945DF" w:rsidRPr="00C90B35" w:rsidRDefault="008945DF" w:rsidP="00C90B35">
      <w:pPr>
        <w:widowControl/>
        <w:shd w:val="clear" w:color="auto" w:fill="FFFFFF"/>
        <w:autoSpaceDE/>
        <w:autoSpaceDN/>
        <w:adjustRightInd/>
        <w:contextualSpacing/>
        <w:jc w:val="both"/>
        <w:rPr>
          <w:rFonts w:eastAsia="Times New Roman"/>
          <w:color w:val="000000"/>
          <w:sz w:val="24"/>
          <w:szCs w:val="24"/>
        </w:rPr>
      </w:pPr>
      <w:r w:rsidRPr="00C90B35">
        <w:rPr>
          <w:rFonts w:eastAsia="Times New Roman"/>
          <w:b/>
          <w:bCs/>
          <w:color w:val="000000"/>
          <w:sz w:val="24"/>
          <w:szCs w:val="24"/>
        </w:rPr>
        <w:t>Интернет- ресурсы</w:t>
      </w:r>
      <w:r w:rsidR="001F055D" w:rsidRPr="00C90B35">
        <w:rPr>
          <w:rFonts w:eastAsia="Times New Roman"/>
          <w:b/>
          <w:bCs/>
          <w:color w:val="000000"/>
          <w:sz w:val="24"/>
          <w:szCs w:val="24"/>
        </w:rPr>
        <w:t>:</w:t>
      </w:r>
    </w:p>
    <w:p w:rsidR="008945DF" w:rsidRPr="00C90B35" w:rsidRDefault="008945DF"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bCs/>
          <w:color w:val="000000"/>
          <w:sz w:val="24"/>
          <w:szCs w:val="24"/>
        </w:rPr>
        <w:t>Авторские презентации</w:t>
      </w:r>
    </w:p>
    <w:p w:rsidR="008945DF" w:rsidRPr="00C90B35"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Сообщество учителей истории. Методические материалы на са</w:t>
      </w:r>
      <w:r w:rsidR="008945DF" w:rsidRPr="00C90B35">
        <w:rPr>
          <w:rFonts w:eastAsia="Times New Roman"/>
          <w:color w:val="000000"/>
          <w:sz w:val="24"/>
          <w:szCs w:val="24"/>
        </w:rPr>
        <w:t>йте «Сеть творческих учителей»</w:t>
      </w:r>
    </w:p>
    <w:p w:rsidR="008945DF" w:rsidRPr="00C90B35"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 xml:space="preserve">VIP.KM.RU  (методическая </w:t>
      </w:r>
      <w:r w:rsidR="008945DF" w:rsidRPr="00C90B35">
        <w:rPr>
          <w:rFonts w:eastAsia="Times New Roman"/>
          <w:color w:val="000000"/>
          <w:sz w:val="24"/>
          <w:szCs w:val="24"/>
        </w:rPr>
        <w:t>копилка уроков обществознания)</w:t>
      </w:r>
    </w:p>
    <w:p w:rsidR="008945DF" w:rsidRPr="00C90B35"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ed</w:t>
      </w:r>
      <w:r w:rsidR="008945DF" w:rsidRPr="00C90B35">
        <w:rPr>
          <w:rFonts w:eastAsia="Times New Roman"/>
          <w:color w:val="000000"/>
          <w:sz w:val="24"/>
          <w:szCs w:val="24"/>
        </w:rPr>
        <w:t>u.km.ru (методическая кубышка)</w:t>
      </w:r>
    </w:p>
    <w:p w:rsidR="001F055D" w:rsidRPr="00C90B35"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hkolodrom.ru (Красноярский образовательны</w:t>
      </w:r>
      <w:r w:rsidR="008945DF" w:rsidRPr="00C90B35">
        <w:rPr>
          <w:rFonts w:eastAsia="Times New Roman"/>
          <w:color w:val="000000"/>
          <w:sz w:val="24"/>
          <w:szCs w:val="24"/>
        </w:rPr>
        <w:t>й портал, рубрика для учителей)</w:t>
      </w:r>
    </w:p>
    <w:p w:rsidR="001F055D" w:rsidRPr="00C90B35"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proofErr w:type="spellStart"/>
      <w:r w:rsidRPr="00C90B35">
        <w:rPr>
          <w:rFonts w:eastAsia="Times New Roman"/>
          <w:color w:val="000000"/>
          <w:sz w:val="24"/>
          <w:szCs w:val="24"/>
        </w:rPr>
        <w:t>history-lesson.ru</w:t>
      </w:r>
      <w:proofErr w:type="spellEnd"/>
      <w:r w:rsidRPr="00C90B35">
        <w:rPr>
          <w:rFonts w:eastAsia="Times New Roman"/>
          <w:color w:val="000000"/>
          <w:sz w:val="24"/>
          <w:szCs w:val="24"/>
        </w:rPr>
        <w:t xml:space="preserve"> (</w:t>
      </w:r>
      <w:proofErr w:type="spellStart"/>
      <w:r w:rsidRPr="00C90B35">
        <w:rPr>
          <w:rFonts w:eastAsia="Times New Roman"/>
          <w:color w:val="000000"/>
          <w:sz w:val="24"/>
          <w:szCs w:val="24"/>
        </w:rPr>
        <w:t>цоры</w:t>
      </w:r>
      <w:proofErr w:type="spellEnd"/>
      <w:r w:rsidRPr="00C90B35">
        <w:rPr>
          <w:rFonts w:eastAsia="Times New Roman"/>
          <w:color w:val="000000"/>
          <w:sz w:val="24"/>
          <w:szCs w:val="24"/>
        </w:rPr>
        <w:t xml:space="preserve"> для 8 класса), презентации Чернова по обществознанию.</w:t>
      </w:r>
    </w:p>
    <w:p w:rsidR="00FF1CD3" w:rsidRPr="00C90B35" w:rsidRDefault="00FF1CD3" w:rsidP="00C90B35">
      <w:pPr>
        <w:widowControl/>
        <w:shd w:val="clear" w:color="auto" w:fill="FFFFFF"/>
        <w:autoSpaceDE/>
        <w:autoSpaceDN/>
        <w:adjustRightInd/>
        <w:ind w:firstLine="16"/>
        <w:contextualSpacing/>
        <w:jc w:val="both"/>
        <w:rPr>
          <w:rFonts w:eastAsia="Times New Roman"/>
          <w:color w:val="000000"/>
          <w:sz w:val="24"/>
          <w:szCs w:val="24"/>
        </w:rPr>
      </w:pPr>
      <w:r w:rsidRPr="00C90B35">
        <w:rPr>
          <w:rFonts w:eastAsia="Times New Roman"/>
          <w:b/>
          <w:bCs/>
          <w:color w:val="000000"/>
          <w:sz w:val="24"/>
          <w:szCs w:val="24"/>
        </w:rPr>
        <w:t>Материально-технического обеспечения образовательного процесса:</w:t>
      </w:r>
    </w:p>
    <w:p w:rsidR="00FF1CD3" w:rsidRPr="00C90B35" w:rsidRDefault="00FF1CD3" w:rsidP="00C90B35">
      <w:pPr>
        <w:widowControl/>
        <w:shd w:val="clear" w:color="auto" w:fill="FFFFFF"/>
        <w:autoSpaceDE/>
        <w:autoSpaceDN/>
        <w:adjustRightInd/>
        <w:ind w:firstLine="796"/>
        <w:contextualSpacing/>
        <w:jc w:val="both"/>
        <w:rPr>
          <w:rFonts w:eastAsia="Times New Roman"/>
          <w:color w:val="000000"/>
          <w:sz w:val="24"/>
          <w:szCs w:val="24"/>
        </w:rPr>
      </w:pPr>
      <w:r w:rsidRPr="00C90B35">
        <w:rPr>
          <w:rFonts w:eastAsia="Times New Roman"/>
          <w:color w:val="000000"/>
          <w:sz w:val="24"/>
          <w:szCs w:val="24"/>
        </w:rPr>
        <w:t>В комплект учебных материалов по обществознанию для 8 класса входят:</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учебники (в книжной и электронной форме);</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таблицы, иллюстрации, картографические и изобразительные электронные материалы;</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рабочие тетради;</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сборники заданий, электронные обучающие программы;</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справочные издания, энциклопедии (в книжной и электронной форме);</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книги для чтения.</w:t>
      </w:r>
    </w:p>
    <w:p w:rsidR="00FF1CD3" w:rsidRPr="00C90B35" w:rsidRDefault="00FF1CD3" w:rsidP="00C90B35">
      <w:pPr>
        <w:widowControl/>
        <w:shd w:val="clear" w:color="auto" w:fill="FFFFFF"/>
        <w:autoSpaceDE/>
        <w:autoSpaceDN/>
        <w:adjustRightInd/>
        <w:ind w:firstLine="796"/>
        <w:contextualSpacing/>
        <w:jc w:val="both"/>
        <w:rPr>
          <w:rFonts w:eastAsia="Times New Roman"/>
          <w:color w:val="000000"/>
          <w:sz w:val="24"/>
          <w:szCs w:val="24"/>
        </w:rPr>
      </w:pPr>
      <w:r w:rsidRPr="00C90B35">
        <w:rPr>
          <w:rFonts w:eastAsia="Times New Roman"/>
          <w:color w:val="000000"/>
          <w:sz w:val="24"/>
          <w:szCs w:val="24"/>
        </w:rPr>
        <w:t>Названные материалы могут быть представлены как в виде традиционных изданий, так и на электронных носителях.</w:t>
      </w:r>
    </w:p>
    <w:p w:rsidR="00FF1CD3" w:rsidRPr="00C90B35" w:rsidRDefault="00FF1CD3" w:rsidP="00C90B35">
      <w:pPr>
        <w:widowControl/>
        <w:shd w:val="clear" w:color="auto" w:fill="FFFFFF"/>
        <w:autoSpaceDE/>
        <w:autoSpaceDN/>
        <w:adjustRightInd/>
        <w:ind w:firstLine="796"/>
        <w:contextualSpacing/>
        <w:jc w:val="both"/>
        <w:rPr>
          <w:rFonts w:eastAsia="Times New Roman"/>
          <w:color w:val="000000"/>
          <w:sz w:val="24"/>
          <w:szCs w:val="24"/>
        </w:rPr>
      </w:pPr>
      <w:r w:rsidRPr="00C90B35">
        <w:rPr>
          <w:rFonts w:eastAsia="Times New Roman"/>
          <w:color w:val="000000"/>
          <w:sz w:val="24"/>
          <w:szCs w:val="24"/>
        </w:rPr>
        <w:t>Комплект методических материалов и пособий для учителя включает:</w:t>
      </w:r>
    </w:p>
    <w:p w:rsidR="00FF1CD3" w:rsidRPr="00C90B35" w:rsidRDefault="00FF1CD3" w:rsidP="00C90B35">
      <w:pPr>
        <w:widowControl/>
        <w:numPr>
          <w:ilvl w:val="0"/>
          <w:numId w:val="15"/>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программно-нормативные документы;</w:t>
      </w:r>
    </w:p>
    <w:p w:rsidR="00FF1CD3" w:rsidRPr="00C90B35" w:rsidRDefault="00FF1CD3" w:rsidP="00C90B35">
      <w:pPr>
        <w:widowControl/>
        <w:numPr>
          <w:ilvl w:val="0"/>
          <w:numId w:val="15"/>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тематическое планирование;</w:t>
      </w:r>
    </w:p>
    <w:p w:rsidR="00FF1CD3" w:rsidRPr="00C90B35" w:rsidRDefault="00FF1CD3" w:rsidP="00C90B35">
      <w:pPr>
        <w:widowControl/>
        <w:numPr>
          <w:ilvl w:val="0"/>
          <w:numId w:val="15"/>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предметные и курсовые методические пособия;</w:t>
      </w:r>
    </w:p>
    <w:p w:rsidR="001F055D" w:rsidRPr="00C90B35" w:rsidRDefault="00FF1CD3" w:rsidP="00C90B35">
      <w:pPr>
        <w:widowControl/>
        <w:numPr>
          <w:ilvl w:val="0"/>
          <w:numId w:val="15"/>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методические рекомендации по изучению отдельных вопросов, организации учебной работы.</w:t>
      </w:r>
    </w:p>
    <w:p w:rsidR="003E22E1" w:rsidRPr="00C90B35" w:rsidRDefault="002A4CD3" w:rsidP="00C90B35">
      <w:pPr>
        <w:widowControl/>
        <w:shd w:val="clear" w:color="auto" w:fill="FFFFFF"/>
        <w:autoSpaceDE/>
        <w:autoSpaceDN/>
        <w:adjustRightInd/>
        <w:contextualSpacing/>
        <w:jc w:val="center"/>
        <w:rPr>
          <w:rFonts w:eastAsia="Times New Roman"/>
          <w:color w:val="000000"/>
          <w:sz w:val="24"/>
          <w:szCs w:val="24"/>
        </w:rPr>
      </w:pPr>
      <w:r w:rsidRPr="00C90B35">
        <w:rPr>
          <w:rFonts w:eastAsia="Times New Roman"/>
          <w:b/>
          <w:bCs/>
          <w:color w:val="000000"/>
          <w:sz w:val="24"/>
          <w:szCs w:val="24"/>
        </w:rPr>
        <w:t>7</w:t>
      </w:r>
      <w:r w:rsidR="003E22E1" w:rsidRPr="00C90B35">
        <w:rPr>
          <w:rFonts w:eastAsia="Times New Roman"/>
          <w:b/>
          <w:bCs/>
          <w:color w:val="000000"/>
          <w:sz w:val="24"/>
          <w:szCs w:val="24"/>
        </w:rPr>
        <w:t xml:space="preserve">. </w:t>
      </w:r>
      <w:r w:rsidR="00FF1CD3" w:rsidRPr="00C90B35">
        <w:rPr>
          <w:rFonts w:eastAsia="Times New Roman"/>
          <w:b/>
          <w:bCs/>
          <w:color w:val="000000"/>
          <w:sz w:val="24"/>
          <w:szCs w:val="24"/>
        </w:rPr>
        <w:t>Требования к результатам обучения</w:t>
      </w:r>
    </w:p>
    <w:p w:rsidR="003E22E1" w:rsidRPr="00C90B35" w:rsidRDefault="003E22E1" w:rsidP="00C90B35">
      <w:pPr>
        <w:widowControl/>
        <w:shd w:val="clear" w:color="auto" w:fill="FFFFFF"/>
        <w:autoSpaceDE/>
        <w:autoSpaceDN/>
        <w:adjustRightInd/>
        <w:ind w:firstLine="710"/>
        <w:contextualSpacing/>
        <w:jc w:val="both"/>
        <w:rPr>
          <w:rFonts w:eastAsia="Times New Roman"/>
          <w:color w:val="000000"/>
          <w:sz w:val="24"/>
          <w:szCs w:val="24"/>
        </w:rPr>
      </w:pPr>
      <w:r w:rsidRPr="00C90B35">
        <w:rPr>
          <w:rFonts w:eastAsia="Times New Roman"/>
          <w:color w:val="000000"/>
          <w:sz w:val="24"/>
          <w:szCs w:val="24"/>
        </w:rPr>
        <w:t>Результатами освоения выпускниками основной школы содержания программы по обществознанию явятся:</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побудительной роли мотивов в деятельности человека, места ценностей в мотивационной структуре личности, их значения в жизни человека и развитии общества;</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знание основных нравственных и правовых понятий, норм и правил, понимание их роли как решающих регуляторов общественной жизни, умение применять эти нормы и правила к анализу и оценке реальных социальных ситуаций, установка на необходимость руководствоваться этими нормами и правилами в собственной повседневной жизни;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приверженность гуманистическим и демократическим ценностям, патриотизму и гражданственности;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знание особенностей труда как одного из основных видов деятельности человека; основных требований трудовой этики в современном обществе; правовых норм, регулирующих трудовую деятельность несовершеннолетних;</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значения трудовой деятельности для личности и для общества;</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специфики познания мира средствами искусства в соотнесении с другими способами познания;</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роли искусства в становлении личности и в жизни общества; коммуникативной</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знание определяющих признаков коммуникативной деятельности в сравнении с другими видами деятельности;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знание новых возможностей для коммуникации в современном обществе, умение использовать современные средства связи и коммуникации для поиска и обработки необходимой социальной информации;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языка массовой социально-политической коммуникации, позволяющее осознанно воспринимать соответствующую информацию; умение различать факты, аргументы, оценочные суждения;</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значения коммуникации в межличностном общении;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взаимодействовать в ходе выполнения групповой работы, вести диалог, участвовать в дискуссии, аргументировать собственную точку зрения;</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знакомство с отдельными приемами и техниками преодоления конфликтов.</w:t>
      </w:r>
    </w:p>
    <w:p w:rsidR="00FF1CD3" w:rsidRPr="00C90B35" w:rsidRDefault="00FF1CD3" w:rsidP="00C90B35">
      <w:pPr>
        <w:pStyle w:val="a3"/>
        <w:widowControl/>
        <w:suppressAutoHyphens/>
        <w:autoSpaceDE/>
        <w:autoSpaceDN/>
        <w:adjustRightInd/>
        <w:contextualSpacing/>
        <w:jc w:val="center"/>
        <w:rPr>
          <w:b/>
          <w:sz w:val="24"/>
          <w:szCs w:val="24"/>
        </w:rPr>
      </w:pPr>
      <w:r w:rsidRPr="00C90B35">
        <w:rPr>
          <w:b/>
          <w:sz w:val="24"/>
          <w:szCs w:val="24"/>
        </w:rPr>
        <w:t>8.Нормы оценки знаний за выполнение теста учащихся по обществознанию</w:t>
      </w:r>
    </w:p>
    <w:tbl>
      <w:tblPr>
        <w:tblW w:w="0" w:type="auto"/>
        <w:jc w:val="center"/>
        <w:tblLayout w:type="fixed"/>
        <w:tblCellMar>
          <w:left w:w="0" w:type="dxa"/>
          <w:right w:w="0" w:type="dxa"/>
        </w:tblCellMar>
        <w:tblLook w:val="0000"/>
      </w:tblPr>
      <w:tblGrid>
        <w:gridCol w:w="2435"/>
        <w:gridCol w:w="1895"/>
        <w:gridCol w:w="1895"/>
        <w:gridCol w:w="1895"/>
        <w:gridCol w:w="1905"/>
      </w:tblGrid>
      <w:tr w:rsidR="00FF1CD3" w:rsidRPr="00C90B35" w:rsidTr="001D0C22">
        <w:trPr>
          <w:trHeight w:val="828"/>
          <w:jc w:val="center"/>
        </w:trPr>
        <w:tc>
          <w:tcPr>
            <w:tcW w:w="243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b/>
                <w:sz w:val="24"/>
                <w:szCs w:val="24"/>
              </w:rPr>
              <w:t>% выполнения</w:t>
            </w: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0-35</w:t>
            </w: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snapToGrid w:val="0"/>
              <w:contextualSpacing/>
              <w:jc w:val="both"/>
              <w:rPr>
                <w:sz w:val="24"/>
                <w:szCs w:val="24"/>
              </w:rPr>
            </w:pPr>
          </w:p>
          <w:p w:rsidR="00FF1CD3" w:rsidRPr="00C90B35" w:rsidRDefault="00FF1CD3" w:rsidP="00C90B35">
            <w:pPr>
              <w:pStyle w:val="a3"/>
              <w:contextualSpacing/>
              <w:jc w:val="both"/>
              <w:rPr>
                <w:sz w:val="24"/>
                <w:szCs w:val="24"/>
              </w:rPr>
            </w:pPr>
            <w:r w:rsidRPr="00C90B35">
              <w:rPr>
                <w:sz w:val="24"/>
                <w:szCs w:val="24"/>
              </w:rPr>
              <w:t>36-60</w:t>
            </w:r>
          </w:p>
          <w:p w:rsidR="00FF1CD3" w:rsidRPr="00C90B35" w:rsidRDefault="00FF1CD3" w:rsidP="00C90B35">
            <w:pPr>
              <w:pStyle w:val="a3"/>
              <w:contextualSpacing/>
              <w:jc w:val="both"/>
              <w:rPr>
                <w:sz w:val="24"/>
                <w:szCs w:val="24"/>
              </w:rPr>
            </w:pP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61-85</w:t>
            </w:r>
          </w:p>
        </w:tc>
        <w:tc>
          <w:tcPr>
            <w:tcW w:w="1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86-100</w:t>
            </w:r>
          </w:p>
        </w:tc>
      </w:tr>
      <w:tr w:rsidR="00FF1CD3" w:rsidRPr="00C90B35" w:rsidTr="001D0C22">
        <w:trPr>
          <w:trHeight w:val="828"/>
          <w:jc w:val="center"/>
        </w:trPr>
        <w:tc>
          <w:tcPr>
            <w:tcW w:w="243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b/>
                <w:sz w:val="24"/>
                <w:szCs w:val="24"/>
              </w:rPr>
              <w:t>Отметка</w:t>
            </w: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«2»</w:t>
            </w: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«3»</w:t>
            </w: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«4»</w:t>
            </w:r>
          </w:p>
        </w:tc>
        <w:tc>
          <w:tcPr>
            <w:tcW w:w="1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«5»</w:t>
            </w:r>
          </w:p>
        </w:tc>
      </w:tr>
    </w:tbl>
    <w:p w:rsidR="00FF1CD3" w:rsidRPr="00C90B35" w:rsidRDefault="00FF1CD3" w:rsidP="00C90B35">
      <w:pPr>
        <w:pStyle w:val="a3"/>
        <w:ind w:left="720"/>
        <w:contextualSpacing/>
        <w:jc w:val="center"/>
        <w:rPr>
          <w:b/>
          <w:sz w:val="24"/>
          <w:szCs w:val="24"/>
        </w:rPr>
      </w:pPr>
      <w:r w:rsidRPr="00C90B35">
        <w:rPr>
          <w:b/>
          <w:sz w:val="24"/>
          <w:szCs w:val="24"/>
        </w:rPr>
        <w:t>Нормы оценки знаний за творческие работы учащихся по обществознанию</w:t>
      </w:r>
    </w:p>
    <w:p w:rsidR="00FF1CD3" w:rsidRPr="00C90B35" w:rsidRDefault="00FF1CD3" w:rsidP="00C90B35">
      <w:pPr>
        <w:pStyle w:val="a3"/>
        <w:ind w:left="720"/>
        <w:contextualSpacing/>
        <w:jc w:val="both"/>
        <w:rPr>
          <w:b/>
          <w:sz w:val="24"/>
          <w:szCs w:val="24"/>
        </w:rPr>
      </w:pPr>
    </w:p>
    <w:tbl>
      <w:tblPr>
        <w:tblW w:w="0" w:type="auto"/>
        <w:tblInd w:w="108" w:type="dxa"/>
        <w:tblLayout w:type="fixed"/>
        <w:tblLook w:val="0000"/>
      </w:tblPr>
      <w:tblGrid>
        <w:gridCol w:w="2410"/>
        <w:gridCol w:w="2992"/>
        <w:gridCol w:w="2800"/>
        <w:gridCol w:w="2799"/>
        <w:gridCol w:w="2810"/>
      </w:tblGrid>
      <w:tr w:rsidR="00FF1CD3" w:rsidRPr="00C90B35" w:rsidTr="001D0C22">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Отметка / Содержание</w:t>
            </w:r>
          </w:p>
        </w:tc>
        <w:tc>
          <w:tcPr>
            <w:tcW w:w="299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2</w:t>
            </w:r>
          </w:p>
        </w:tc>
        <w:tc>
          <w:tcPr>
            <w:tcW w:w="280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3</w:t>
            </w:r>
          </w:p>
        </w:tc>
        <w:tc>
          <w:tcPr>
            <w:tcW w:w="2799"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4</w:t>
            </w:r>
          </w:p>
        </w:tc>
        <w:tc>
          <w:tcPr>
            <w:tcW w:w="2810"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b/>
                <w:i/>
                <w:sz w:val="24"/>
                <w:szCs w:val="24"/>
              </w:rPr>
              <w:t>5</w:t>
            </w:r>
          </w:p>
        </w:tc>
      </w:tr>
      <w:tr w:rsidR="00FF1CD3" w:rsidRPr="00C90B35" w:rsidTr="001D0C22">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p>
          <w:p w:rsidR="00FF1CD3" w:rsidRPr="00C90B35" w:rsidRDefault="00FF1CD3" w:rsidP="00C90B35">
            <w:pPr>
              <w:pStyle w:val="a3"/>
              <w:contextualSpacing/>
              <w:jc w:val="both"/>
              <w:rPr>
                <w:sz w:val="24"/>
                <w:szCs w:val="24"/>
              </w:rPr>
            </w:pPr>
            <w:r w:rsidRPr="00C90B35">
              <w:rPr>
                <w:sz w:val="24"/>
                <w:szCs w:val="24"/>
              </w:rPr>
              <w:t>Общая информация</w:t>
            </w:r>
          </w:p>
        </w:tc>
        <w:tc>
          <w:tcPr>
            <w:tcW w:w="299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Тема предмета не очевидна. Информация не точна или не дана.</w:t>
            </w:r>
          </w:p>
          <w:p w:rsidR="00FF1CD3" w:rsidRPr="00C90B35" w:rsidRDefault="00FF1CD3" w:rsidP="00C90B35">
            <w:pPr>
              <w:pStyle w:val="a3"/>
              <w:contextualSpacing/>
              <w:jc w:val="both"/>
              <w:rPr>
                <w:sz w:val="24"/>
                <w:szCs w:val="24"/>
              </w:rPr>
            </w:pPr>
          </w:p>
        </w:tc>
        <w:tc>
          <w:tcPr>
            <w:tcW w:w="280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Информация частично изложена.  В работе использован только один ресурс.</w:t>
            </w:r>
          </w:p>
        </w:tc>
        <w:tc>
          <w:tcPr>
            <w:tcW w:w="2799"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Достаточно точная информация. Использовано более одного ресурса.</w:t>
            </w:r>
          </w:p>
        </w:tc>
        <w:tc>
          <w:tcPr>
            <w:tcW w:w="2810"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Данная информация кратка и ясна. Использовано более одного ресурса.</w:t>
            </w:r>
          </w:p>
        </w:tc>
      </w:tr>
      <w:tr w:rsidR="00FF1CD3" w:rsidRPr="00C90B35" w:rsidTr="001D0C22">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p>
          <w:p w:rsidR="00FF1CD3" w:rsidRPr="00C90B35" w:rsidRDefault="00FF1CD3" w:rsidP="00C90B35">
            <w:pPr>
              <w:pStyle w:val="a3"/>
              <w:contextualSpacing/>
              <w:jc w:val="both"/>
              <w:rPr>
                <w:sz w:val="24"/>
                <w:szCs w:val="24"/>
              </w:rPr>
            </w:pPr>
            <w:r w:rsidRPr="00C90B35">
              <w:rPr>
                <w:sz w:val="24"/>
                <w:szCs w:val="24"/>
              </w:rPr>
              <w:t>Тема</w:t>
            </w:r>
          </w:p>
        </w:tc>
        <w:tc>
          <w:tcPr>
            <w:tcW w:w="299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Не раскрыта и не ясна тема урока. Объяснения некорректны, запутаны или не верны.</w:t>
            </w:r>
          </w:p>
        </w:tc>
        <w:tc>
          <w:tcPr>
            <w:tcW w:w="280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Тема частично раскрыта. Некоторый материал изложен некорректно.</w:t>
            </w:r>
          </w:p>
        </w:tc>
        <w:tc>
          <w:tcPr>
            <w:tcW w:w="2799"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Сформулирована и раскрыта тема урока.</w:t>
            </w:r>
          </w:p>
          <w:p w:rsidR="00FF1CD3" w:rsidRPr="00C90B35" w:rsidRDefault="00FF1CD3" w:rsidP="00C90B35">
            <w:pPr>
              <w:pStyle w:val="a3"/>
              <w:contextualSpacing/>
              <w:jc w:val="both"/>
              <w:rPr>
                <w:sz w:val="24"/>
                <w:szCs w:val="24"/>
              </w:rPr>
            </w:pPr>
            <w:r w:rsidRPr="00C90B35">
              <w:rPr>
                <w:sz w:val="24"/>
                <w:szCs w:val="24"/>
              </w:rPr>
              <w:t>Ясно изложен материал.</w:t>
            </w:r>
          </w:p>
        </w:tc>
        <w:tc>
          <w:tcPr>
            <w:tcW w:w="2810"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Сформулирована и раскрыта тема урока.</w:t>
            </w:r>
          </w:p>
          <w:p w:rsidR="00FF1CD3" w:rsidRPr="00C90B35" w:rsidRDefault="00FF1CD3" w:rsidP="00C90B35">
            <w:pPr>
              <w:pStyle w:val="a3"/>
              <w:contextualSpacing/>
              <w:jc w:val="both"/>
              <w:rPr>
                <w:sz w:val="24"/>
                <w:szCs w:val="24"/>
              </w:rPr>
            </w:pPr>
            <w:r w:rsidRPr="00C90B35">
              <w:rPr>
                <w:sz w:val="24"/>
                <w:szCs w:val="24"/>
              </w:rPr>
              <w:t>Полностью изложены основные аспекты темы урока.</w:t>
            </w:r>
          </w:p>
        </w:tc>
      </w:tr>
      <w:tr w:rsidR="00FF1CD3" w:rsidRPr="00C90B35" w:rsidTr="001D0C22">
        <w:trPr>
          <w:trHeight w:val="1071"/>
        </w:trPr>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p>
          <w:p w:rsidR="00FF1CD3" w:rsidRPr="00C90B35" w:rsidRDefault="00FF1CD3" w:rsidP="00C90B35">
            <w:pPr>
              <w:pStyle w:val="a3"/>
              <w:contextualSpacing/>
              <w:jc w:val="both"/>
              <w:rPr>
                <w:sz w:val="24"/>
                <w:szCs w:val="24"/>
              </w:rPr>
            </w:pPr>
            <w:r w:rsidRPr="00C90B35">
              <w:rPr>
                <w:sz w:val="24"/>
                <w:szCs w:val="24"/>
              </w:rPr>
              <w:t>Применение и проблемы</w:t>
            </w:r>
          </w:p>
          <w:p w:rsidR="00FF1CD3" w:rsidRPr="00C90B35" w:rsidRDefault="00FF1CD3" w:rsidP="00C90B35">
            <w:pPr>
              <w:pStyle w:val="a3"/>
              <w:contextualSpacing/>
              <w:jc w:val="both"/>
              <w:rPr>
                <w:sz w:val="24"/>
                <w:szCs w:val="24"/>
              </w:rPr>
            </w:pPr>
          </w:p>
          <w:p w:rsidR="00FF1CD3" w:rsidRPr="00C90B35" w:rsidRDefault="00FF1CD3" w:rsidP="00C90B35">
            <w:pPr>
              <w:pStyle w:val="a3"/>
              <w:contextualSpacing/>
              <w:jc w:val="both"/>
              <w:rPr>
                <w:sz w:val="24"/>
                <w:szCs w:val="24"/>
              </w:rPr>
            </w:pPr>
          </w:p>
        </w:tc>
        <w:tc>
          <w:tcPr>
            <w:tcW w:w="299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 xml:space="preserve">Не </w:t>
            </w:r>
            <w:r w:rsidR="00846F08" w:rsidRPr="00C90B35">
              <w:rPr>
                <w:sz w:val="24"/>
                <w:szCs w:val="24"/>
              </w:rPr>
              <w:t>определена область</w:t>
            </w:r>
            <w:r w:rsidRPr="00C90B35">
              <w:rPr>
                <w:sz w:val="24"/>
                <w:szCs w:val="24"/>
              </w:rPr>
              <w:t xml:space="preserve"> применения данной темы. Процесс решения неточный или неправильный.</w:t>
            </w:r>
          </w:p>
        </w:tc>
        <w:tc>
          <w:tcPr>
            <w:tcW w:w="280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Отражены некоторые области применения темы. Процесс решения неполный.</w:t>
            </w:r>
          </w:p>
        </w:tc>
        <w:tc>
          <w:tcPr>
            <w:tcW w:w="2799"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Отражены области применения темы. Процесс решения практически завершен.</w:t>
            </w:r>
          </w:p>
        </w:tc>
        <w:tc>
          <w:tcPr>
            <w:tcW w:w="2810"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Отражены области применения темы. Изложена стратегия решения проблем.</w:t>
            </w:r>
          </w:p>
        </w:tc>
      </w:tr>
    </w:tbl>
    <w:p w:rsidR="00FF1CD3" w:rsidRPr="00C90B35" w:rsidRDefault="00FF1CD3" w:rsidP="00C90B35">
      <w:pPr>
        <w:pStyle w:val="a3"/>
        <w:ind w:left="720"/>
        <w:contextualSpacing/>
        <w:jc w:val="both"/>
        <w:rPr>
          <w:sz w:val="24"/>
          <w:szCs w:val="24"/>
        </w:rPr>
      </w:pPr>
    </w:p>
    <w:p w:rsidR="00FF1CD3" w:rsidRPr="00C90B35" w:rsidRDefault="00FF1CD3" w:rsidP="00C90B35">
      <w:pPr>
        <w:pStyle w:val="a3"/>
        <w:ind w:left="720"/>
        <w:contextualSpacing/>
        <w:jc w:val="center"/>
        <w:rPr>
          <w:b/>
          <w:sz w:val="24"/>
          <w:szCs w:val="24"/>
        </w:rPr>
      </w:pPr>
      <w:r w:rsidRPr="00C90B35">
        <w:rPr>
          <w:b/>
          <w:sz w:val="24"/>
          <w:szCs w:val="24"/>
        </w:rPr>
        <w:t>Критерии оценки мультимедийной презентации</w:t>
      </w:r>
    </w:p>
    <w:p w:rsidR="00FF1CD3" w:rsidRPr="00C90B35" w:rsidRDefault="00FF1CD3" w:rsidP="00C90B35">
      <w:pPr>
        <w:pStyle w:val="a3"/>
        <w:ind w:left="720"/>
        <w:contextualSpacing/>
        <w:jc w:val="both"/>
        <w:rPr>
          <w:b/>
          <w:sz w:val="24"/>
          <w:szCs w:val="24"/>
        </w:rPr>
      </w:pPr>
    </w:p>
    <w:tbl>
      <w:tblPr>
        <w:tblW w:w="0" w:type="auto"/>
        <w:tblInd w:w="108" w:type="dxa"/>
        <w:tblLayout w:type="fixed"/>
        <w:tblLook w:val="0000"/>
      </w:tblPr>
      <w:tblGrid>
        <w:gridCol w:w="9072"/>
        <w:gridCol w:w="2410"/>
        <w:gridCol w:w="1630"/>
        <w:gridCol w:w="1645"/>
      </w:tblGrid>
      <w:tr w:rsidR="00FF1CD3" w:rsidRPr="00C90B35" w:rsidTr="001D0C22">
        <w:trPr>
          <w:trHeight w:val="639"/>
        </w:trPr>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СОЗДАНИЕСЛАЙДОВ</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Максимальное количество баллов</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Оценка группы</w:t>
            </w: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b/>
                <w:i/>
                <w:sz w:val="24"/>
                <w:szCs w:val="24"/>
              </w:rPr>
              <w:t>Оценка учителя</w:t>
            </w: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 xml:space="preserve">Титульный слайд с заголовком </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5</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Минимальное количество – 10 слайдов</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10</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Использование дополнительных эффектов PowerPoint (смена слайдов, звук, графики)</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5</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rPr>
          <w:cantSplit/>
          <w:trHeight w:val="247"/>
        </w:trPr>
        <w:tc>
          <w:tcPr>
            <w:tcW w:w="14757" w:type="dxa"/>
            <w:gridSpan w:val="4"/>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b/>
                <w:sz w:val="24"/>
                <w:szCs w:val="24"/>
              </w:rPr>
              <w:t>СОДЕРЖАНИЕ</w:t>
            </w:r>
          </w:p>
        </w:tc>
      </w:tr>
      <w:tr w:rsidR="00FF1CD3" w:rsidRPr="00C90B35" w:rsidTr="001D0C22">
        <w:trPr>
          <w:trHeight w:val="265"/>
        </w:trPr>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Использование эффектов анимации</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15</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Вставка графиков и таблиц</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10</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Выводы, обоснованные с научной точки зрения, основанные на данных</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10</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Грамотное создание и сохранение документов в папке рабочих материалов</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5</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rPr>
          <w:cantSplit/>
          <w:trHeight w:val="196"/>
        </w:trPr>
        <w:tc>
          <w:tcPr>
            <w:tcW w:w="14757" w:type="dxa"/>
            <w:gridSpan w:val="4"/>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b/>
                <w:sz w:val="24"/>
                <w:szCs w:val="24"/>
              </w:rPr>
              <w:t>ОРГАНИЗАЦИЯ</w:t>
            </w: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Текст хорошо написан и сформированные идеи ясно изложены и структурированы</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10</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Слайды представлены в логической последовательности</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5</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Красивое оформление презентации</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10</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rPr>
          <w:trHeight w:val="278"/>
        </w:trPr>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Слайды распечатаны в формате заметок.</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5</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rPr>
          <w:trHeight w:val="615"/>
        </w:trPr>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b/>
                <w:sz w:val="24"/>
                <w:szCs w:val="24"/>
              </w:rPr>
              <w:t>ОБЩИЕ БАЛЛЫ</w:t>
            </w:r>
          </w:p>
          <w:p w:rsidR="00FF1CD3" w:rsidRPr="00C90B35" w:rsidRDefault="00FF1CD3" w:rsidP="00C90B35">
            <w:pPr>
              <w:pStyle w:val="a3"/>
              <w:contextualSpacing/>
              <w:jc w:val="both"/>
              <w:rPr>
                <w:sz w:val="24"/>
                <w:szCs w:val="24"/>
              </w:rPr>
            </w:pPr>
            <w:r w:rsidRPr="00C90B35">
              <w:rPr>
                <w:sz w:val="24"/>
                <w:szCs w:val="24"/>
              </w:rPr>
              <w:t>Окончательная оценка:</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90</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bl>
    <w:p w:rsidR="00FF1CD3" w:rsidRPr="00C90B35" w:rsidRDefault="00FF1CD3" w:rsidP="00C90B35">
      <w:pPr>
        <w:pStyle w:val="a3"/>
        <w:ind w:left="720"/>
        <w:contextualSpacing/>
        <w:jc w:val="center"/>
        <w:rPr>
          <w:b/>
          <w:sz w:val="24"/>
          <w:szCs w:val="24"/>
        </w:rPr>
      </w:pPr>
      <w:r w:rsidRPr="00C90B35">
        <w:rPr>
          <w:b/>
          <w:sz w:val="24"/>
          <w:szCs w:val="24"/>
        </w:rPr>
        <w:t>Нормы оценки знаний учащихся по обществознанию</w:t>
      </w:r>
    </w:p>
    <w:p w:rsidR="00FF1CD3" w:rsidRPr="00C90B35" w:rsidRDefault="00FF1CD3" w:rsidP="00C90B35">
      <w:pPr>
        <w:pStyle w:val="a3"/>
        <w:ind w:left="720"/>
        <w:contextualSpacing/>
        <w:jc w:val="center"/>
        <w:rPr>
          <w:sz w:val="24"/>
          <w:szCs w:val="24"/>
        </w:rPr>
      </w:pPr>
      <w:r w:rsidRPr="00C90B35">
        <w:rPr>
          <w:b/>
          <w:sz w:val="24"/>
          <w:szCs w:val="24"/>
        </w:rPr>
        <w:t>(устный, письменный ответ)</w:t>
      </w:r>
    </w:p>
    <w:p w:rsidR="00FF1CD3" w:rsidRPr="00C90B35" w:rsidRDefault="00FF1CD3" w:rsidP="00C90B35">
      <w:pPr>
        <w:pStyle w:val="a3"/>
        <w:ind w:left="720"/>
        <w:contextualSpacing/>
        <w:jc w:val="both"/>
        <w:rPr>
          <w:sz w:val="24"/>
          <w:szCs w:val="24"/>
        </w:rPr>
      </w:pPr>
      <w:r w:rsidRPr="00C90B35">
        <w:rPr>
          <w:b/>
          <w:sz w:val="24"/>
          <w:szCs w:val="24"/>
        </w:rPr>
        <w:t>Отметка «5»</w:t>
      </w:r>
      <w:r w:rsidRPr="00C90B35">
        <w:rPr>
          <w:sz w:val="24"/>
          <w:szCs w:val="24"/>
        </w:rPr>
        <w:t xml:space="preserve"> выставляется в том случае, если учащийся или экзаменующийся в полном объеме выполняет предъявленные задания и демонстрирует следующие знания и умения: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логично, развернуто излагать содержание вопроса, в котором продемонстрировано умение описать то или иное общественное явление или процесс;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сравнивать несколько социальных объектов, процессов (или несколько источников), выделяя их существенные признаки, закономерности развития;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делать вывод по вопросу и аргументировать его с теоретических позиций социальных наук;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сопоставлять различные точки зрения, выдвигать аргументы в обоснование собственной позиции и контраргументы по отношению к иным взглядам;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применять полученные знания при анализе конкретных ситуаций и планировать практические действия;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оценивать действия субъектов социальной жизни с точки зрения социальных норм, экономической рациональности; </w:t>
      </w:r>
    </w:p>
    <w:p w:rsidR="00FF1CD3" w:rsidRPr="00C90B35" w:rsidRDefault="00FF1CD3" w:rsidP="00C90B35">
      <w:pPr>
        <w:pStyle w:val="a3"/>
        <w:widowControl/>
        <w:numPr>
          <w:ilvl w:val="0"/>
          <w:numId w:val="25"/>
        </w:numPr>
        <w:suppressAutoHyphens/>
        <w:autoSpaceDE/>
        <w:autoSpaceDN/>
        <w:adjustRightInd/>
        <w:contextualSpacing/>
        <w:jc w:val="both"/>
        <w:rPr>
          <w:b/>
          <w:sz w:val="24"/>
          <w:szCs w:val="24"/>
        </w:rPr>
      </w:pPr>
      <w:r w:rsidRPr="00C90B35">
        <w:rPr>
          <w:sz w:val="24"/>
          <w:szCs w:val="24"/>
        </w:rPr>
        <w:t xml:space="preserve">раскрывать содержание основных обществоведческих терминов в контексте вопроса;  </w:t>
      </w:r>
    </w:p>
    <w:p w:rsidR="00FF1CD3" w:rsidRPr="00C90B35" w:rsidRDefault="00FF1CD3" w:rsidP="00C90B35">
      <w:pPr>
        <w:pStyle w:val="a3"/>
        <w:ind w:left="720"/>
        <w:contextualSpacing/>
        <w:jc w:val="both"/>
        <w:rPr>
          <w:sz w:val="24"/>
          <w:szCs w:val="24"/>
        </w:rPr>
      </w:pPr>
      <w:r w:rsidRPr="00C90B35">
        <w:rPr>
          <w:b/>
          <w:sz w:val="24"/>
          <w:szCs w:val="24"/>
        </w:rPr>
        <w:t>Отметка «4»</w:t>
      </w:r>
      <w:r w:rsidRPr="00C90B35">
        <w:rPr>
          <w:sz w:val="24"/>
          <w:szCs w:val="24"/>
        </w:rPr>
        <w:t xml:space="preserve"> выставляется в том случае, если учащийся или экзаменующийся  </w:t>
      </w:r>
    </w:p>
    <w:p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продемонстрировал предъявляемые требования такие же, как и к ответу на «отлично», но при ответе допустил неточности, не искажающие общего правильного смысла;  </w:t>
      </w:r>
    </w:p>
    <w:p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верно освятил тему вопроса, но недостаточно полно ее раскрыл;  </w:t>
      </w:r>
    </w:p>
    <w:p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продемонстрировал знание причинно-следственных связей, основных теоретических положений, но отдельные положения ответа не подтвердил фактами, не обосновал аргументами;   </w:t>
      </w:r>
    </w:p>
    <w:p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не смог самостоятельно дать необходимые поправки и дополнения; </w:t>
      </w:r>
    </w:p>
    <w:p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дал определения прозвучавшим при ответе понятиям; </w:t>
      </w:r>
    </w:p>
    <w:p w:rsidR="00FF1CD3" w:rsidRPr="00C90B35" w:rsidRDefault="00FF1CD3" w:rsidP="00C90B35">
      <w:pPr>
        <w:pStyle w:val="a3"/>
        <w:widowControl/>
        <w:numPr>
          <w:ilvl w:val="0"/>
          <w:numId w:val="26"/>
        </w:numPr>
        <w:suppressAutoHyphens/>
        <w:autoSpaceDE/>
        <w:autoSpaceDN/>
        <w:adjustRightInd/>
        <w:contextualSpacing/>
        <w:jc w:val="both"/>
        <w:rPr>
          <w:b/>
          <w:sz w:val="24"/>
          <w:szCs w:val="24"/>
        </w:rPr>
      </w:pPr>
      <w:r w:rsidRPr="00C90B35">
        <w:rPr>
          <w:sz w:val="24"/>
          <w:szCs w:val="24"/>
        </w:rPr>
        <w:t xml:space="preserve">дал ответы на уточняющие вопросы. </w:t>
      </w:r>
    </w:p>
    <w:p w:rsidR="00FF1CD3" w:rsidRPr="00C90B35" w:rsidRDefault="00FF1CD3" w:rsidP="00C90B35">
      <w:pPr>
        <w:pStyle w:val="a3"/>
        <w:ind w:left="720"/>
        <w:contextualSpacing/>
        <w:jc w:val="both"/>
        <w:rPr>
          <w:sz w:val="24"/>
          <w:szCs w:val="24"/>
        </w:rPr>
      </w:pPr>
      <w:r w:rsidRPr="00C90B35">
        <w:rPr>
          <w:b/>
          <w:sz w:val="24"/>
          <w:szCs w:val="24"/>
        </w:rPr>
        <w:t xml:space="preserve">  Отметка «3»</w:t>
      </w:r>
      <w:r w:rsidRPr="00C90B35">
        <w:rPr>
          <w:sz w:val="24"/>
          <w:szCs w:val="24"/>
        </w:rPr>
        <w:t xml:space="preserve"> выставляется в том случае, если учащийся или экзаменующийся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демонстрирует умение описывать то или иное общественное явление, объяснять его с помощью конкретных примеров;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 делает элементарные выводы;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путается в терминах;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не может сравнить несколько социальных объектов или точек зрения;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не может аргументировать собственную позицию;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 затрудняется в применении знаний на практике при решении конкретных ситуаций; </w:t>
      </w:r>
    </w:p>
    <w:p w:rsidR="00FF1CD3" w:rsidRPr="00C90B35" w:rsidRDefault="00FF1CD3" w:rsidP="00C90B35">
      <w:pPr>
        <w:pStyle w:val="a3"/>
        <w:widowControl/>
        <w:numPr>
          <w:ilvl w:val="0"/>
          <w:numId w:val="27"/>
        </w:numPr>
        <w:suppressAutoHyphens/>
        <w:autoSpaceDE/>
        <w:autoSpaceDN/>
        <w:adjustRightInd/>
        <w:contextualSpacing/>
        <w:jc w:val="both"/>
        <w:rPr>
          <w:b/>
          <w:sz w:val="24"/>
          <w:szCs w:val="24"/>
        </w:rPr>
      </w:pPr>
      <w:r w:rsidRPr="00C90B35">
        <w:rPr>
          <w:sz w:val="24"/>
          <w:szCs w:val="24"/>
        </w:rPr>
        <w:t xml:space="preserve">справляется с заданием лишь после наводящих вопросов. </w:t>
      </w:r>
    </w:p>
    <w:p w:rsidR="00FF1CD3" w:rsidRPr="00C90B35" w:rsidRDefault="00FF1CD3" w:rsidP="00C90B35">
      <w:pPr>
        <w:pStyle w:val="a3"/>
        <w:ind w:left="720"/>
        <w:contextualSpacing/>
        <w:jc w:val="both"/>
        <w:rPr>
          <w:sz w:val="24"/>
          <w:szCs w:val="24"/>
        </w:rPr>
      </w:pPr>
      <w:r w:rsidRPr="00C90B35">
        <w:rPr>
          <w:b/>
          <w:sz w:val="24"/>
          <w:szCs w:val="24"/>
        </w:rPr>
        <w:t>Отметка «2»</w:t>
      </w:r>
      <w:r w:rsidRPr="00C90B35">
        <w:rPr>
          <w:sz w:val="24"/>
          <w:szCs w:val="24"/>
        </w:rPr>
        <w:t xml:space="preserve"> выставляется в том случае, если учащийся или экзаменующийся  </w:t>
      </w:r>
    </w:p>
    <w:p w:rsidR="00FF1CD3" w:rsidRPr="00C90B35" w:rsidRDefault="00FF1CD3" w:rsidP="00C90B35">
      <w:pPr>
        <w:pStyle w:val="a3"/>
        <w:widowControl/>
        <w:numPr>
          <w:ilvl w:val="0"/>
          <w:numId w:val="28"/>
        </w:numPr>
        <w:suppressAutoHyphens/>
        <w:autoSpaceDE/>
        <w:autoSpaceDN/>
        <w:adjustRightInd/>
        <w:contextualSpacing/>
        <w:jc w:val="both"/>
        <w:rPr>
          <w:sz w:val="24"/>
          <w:szCs w:val="24"/>
        </w:rPr>
      </w:pPr>
      <w:r w:rsidRPr="00C90B35">
        <w:rPr>
          <w:sz w:val="24"/>
          <w:szCs w:val="24"/>
        </w:rPr>
        <w:t xml:space="preserve">не увидел проблему, не смог ее сформулировать; </w:t>
      </w:r>
    </w:p>
    <w:p w:rsidR="00FF1CD3" w:rsidRPr="00C90B35" w:rsidRDefault="00FF1CD3" w:rsidP="00C90B35">
      <w:pPr>
        <w:pStyle w:val="a3"/>
        <w:widowControl/>
        <w:numPr>
          <w:ilvl w:val="0"/>
          <w:numId w:val="28"/>
        </w:numPr>
        <w:suppressAutoHyphens/>
        <w:autoSpaceDE/>
        <w:autoSpaceDN/>
        <w:adjustRightInd/>
        <w:contextualSpacing/>
        <w:jc w:val="both"/>
        <w:rPr>
          <w:sz w:val="24"/>
          <w:szCs w:val="24"/>
        </w:rPr>
      </w:pPr>
      <w:r w:rsidRPr="00C90B35">
        <w:rPr>
          <w:sz w:val="24"/>
          <w:szCs w:val="24"/>
        </w:rPr>
        <w:t xml:space="preserve">не раскрыл проблему; </w:t>
      </w:r>
    </w:p>
    <w:p w:rsidR="00FF1CD3" w:rsidRPr="00C90B35" w:rsidRDefault="00FF1CD3" w:rsidP="00C90B35">
      <w:pPr>
        <w:pStyle w:val="a3"/>
        <w:widowControl/>
        <w:numPr>
          <w:ilvl w:val="0"/>
          <w:numId w:val="28"/>
        </w:numPr>
        <w:suppressAutoHyphens/>
        <w:autoSpaceDE/>
        <w:autoSpaceDN/>
        <w:adjustRightInd/>
        <w:contextualSpacing/>
        <w:jc w:val="both"/>
        <w:rPr>
          <w:sz w:val="24"/>
          <w:szCs w:val="24"/>
        </w:rPr>
      </w:pPr>
      <w:r w:rsidRPr="00C90B35">
        <w:rPr>
          <w:sz w:val="24"/>
          <w:szCs w:val="24"/>
        </w:rPr>
        <w:t xml:space="preserve">представил информацию не в контексте задания; </w:t>
      </w:r>
    </w:p>
    <w:p w:rsidR="00FF1CD3" w:rsidRPr="00C90B35" w:rsidRDefault="00FF1CD3" w:rsidP="00C90B35">
      <w:pPr>
        <w:pStyle w:val="a3"/>
        <w:widowControl/>
        <w:numPr>
          <w:ilvl w:val="0"/>
          <w:numId w:val="28"/>
        </w:numPr>
        <w:suppressAutoHyphens/>
        <w:autoSpaceDE/>
        <w:autoSpaceDN/>
        <w:adjustRightInd/>
        <w:contextualSpacing/>
        <w:jc w:val="both"/>
        <w:rPr>
          <w:sz w:val="24"/>
          <w:szCs w:val="24"/>
        </w:rPr>
      </w:pPr>
      <w:r w:rsidRPr="00C90B35">
        <w:rPr>
          <w:sz w:val="24"/>
          <w:szCs w:val="24"/>
        </w:rPr>
        <w:t>или отказался отвечать (уважительная причина отсутствует).</w:t>
      </w:r>
    </w:p>
    <w:p w:rsidR="00FF1CD3" w:rsidRPr="00C90B35" w:rsidRDefault="00FF1CD3" w:rsidP="00C90B35">
      <w:pPr>
        <w:widowControl/>
        <w:shd w:val="clear" w:color="auto" w:fill="FFFFFF"/>
        <w:autoSpaceDE/>
        <w:autoSpaceDN/>
        <w:adjustRightInd/>
        <w:ind w:firstLine="796"/>
        <w:contextualSpacing/>
        <w:jc w:val="both"/>
        <w:rPr>
          <w:rFonts w:eastAsia="Times New Roman"/>
          <w:color w:val="000000"/>
          <w:sz w:val="24"/>
          <w:szCs w:val="24"/>
        </w:rPr>
      </w:pPr>
    </w:p>
    <w:p w:rsidR="003E22E1" w:rsidRPr="00C90B35" w:rsidRDefault="003E22E1" w:rsidP="00C90B35">
      <w:pPr>
        <w:pStyle w:val="a3"/>
        <w:contextualSpacing/>
        <w:jc w:val="both"/>
        <w:rPr>
          <w:b/>
          <w:sz w:val="24"/>
          <w:szCs w:val="24"/>
        </w:rPr>
      </w:pPr>
      <w:r w:rsidRPr="00C90B35">
        <w:rPr>
          <w:b/>
          <w:sz w:val="24"/>
          <w:szCs w:val="24"/>
        </w:rPr>
        <w:br w:type="page"/>
      </w:r>
    </w:p>
    <w:p w:rsidR="00FF1CD3" w:rsidRPr="00C90B35" w:rsidRDefault="00FF1CD3" w:rsidP="00C90B35">
      <w:pPr>
        <w:contextualSpacing/>
        <w:jc w:val="center"/>
        <w:rPr>
          <w:rFonts w:eastAsia="Times New Roman"/>
          <w:b/>
          <w:sz w:val="24"/>
          <w:szCs w:val="24"/>
          <w:u w:val="single"/>
        </w:rPr>
      </w:pPr>
      <w:r w:rsidRPr="00C90B35">
        <w:rPr>
          <w:b/>
          <w:sz w:val="24"/>
          <w:szCs w:val="24"/>
        </w:rPr>
        <w:t>Учебно-тематическое планирование по обществознанию 8 класс</w:t>
      </w:r>
    </w:p>
    <w:tbl>
      <w:tblPr>
        <w:tblStyle w:val="a8"/>
        <w:tblW w:w="0" w:type="auto"/>
        <w:tblInd w:w="959" w:type="dxa"/>
        <w:tblLook w:val="04A0"/>
      </w:tblPr>
      <w:tblGrid>
        <w:gridCol w:w="965"/>
        <w:gridCol w:w="6571"/>
        <w:gridCol w:w="1643"/>
      </w:tblGrid>
      <w:tr w:rsidR="00FF1CD3" w:rsidRPr="00C90B35" w:rsidTr="001D0C22">
        <w:tc>
          <w:tcPr>
            <w:tcW w:w="1134" w:type="dxa"/>
          </w:tcPr>
          <w:p w:rsidR="00FF1CD3" w:rsidRPr="00C90B35" w:rsidRDefault="00FF1CD3" w:rsidP="00C90B35">
            <w:pPr>
              <w:contextualSpacing/>
              <w:jc w:val="center"/>
              <w:rPr>
                <w:b/>
                <w:sz w:val="24"/>
                <w:szCs w:val="24"/>
              </w:rPr>
            </w:pPr>
            <w:r w:rsidRPr="00C90B35">
              <w:rPr>
                <w:b/>
                <w:sz w:val="24"/>
                <w:szCs w:val="24"/>
              </w:rPr>
              <w:t>№ п/п</w:t>
            </w:r>
          </w:p>
        </w:tc>
        <w:tc>
          <w:tcPr>
            <w:tcW w:w="8505" w:type="dxa"/>
          </w:tcPr>
          <w:p w:rsidR="00FF1CD3" w:rsidRPr="00C90B35" w:rsidRDefault="00FF1CD3" w:rsidP="00C90B35">
            <w:pPr>
              <w:contextualSpacing/>
              <w:jc w:val="both"/>
              <w:rPr>
                <w:b/>
                <w:sz w:val="24"/>
                <w:szCs w:val="24"/>
              </w:rPr>
            </w:pPr>
            <w:r w:rsidRPr="00C90B35">
              <w:rPr>
                <w:b/>
                <w:sz w:val="24"/>
                <w:szCs w:val="24"/>
              </w:rPr>
              <w:t xml:space="preserve">Название раздела </w:t>
            </w:r>
          </w:p>
        </w:tc>
        <w:tc>
          <w:tcPr>
            <w:tcW w:w="1984" w:type="dxa"/>
          </w:tcPr>
          <w:p w:rsidR="00FF1CD3" w:rsidRPr="00C90B35" w:rsidRDefault="00FF1CD3" w:rsidP="00C90B35">
            <w:pPr>
              <w:contextualSpacing/>
              <w:jc w:val="center"/>
              <w:rPr>
                <w:b/>
                <w:sz w:val="24"/>
                <w:szCs w:val="24"/>
              </w:rPr>
            </w:pPr>
            <w:r w:rsidRPr="00C90B35">
              <w:rPr>
                <w:b/>
                <w:sz w:val="24"/>
                <w:szCs w:val="24"/>
              </w:rPr>
              <w:t>Кол-во часов</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1</w:t>
            </w:r>
          </w:p>
        </w:tc>
        <w:tc>
          <w:tcPr>
            <w:tcW w:w="8505" w:type="dxa"/>
          </w:tcPr>
          <w:p w:rsidR="00FF1CD3" w:rsidRPr="00C90B35" w:rsidRDefault="00FF1CD3" w:rsidP="00C90B35">
            <w:pPr>
              <w:pStyle w:val="a3"/>
              <w:contextualSpacing/>
              <w:jc w:val="both"/>
              <w:rPr>
                <w:sz w:val="24"/>
                <w:szCs w:val="24"/>
              </w:rPr>
            </w:pPr>
            <w:r w:rsidRPr="00C90B35">
              <w:rPr>
                <w:sz w:val="24"/>
                <w:szCs w:val="24"/>
              </w:rPr>
              <w:t>Вводный урок</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1</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2</w:t>
            </w:r>
          </w:p>
        </w:tc>
        <w:tc>
          <w:tcPr>
            <w:tcW w:w="8505" w:type="dxa"/>
          </w:tcPr>
          <w:p w:rsidR="00FF1CD3" w:rsidRPr="00C90B35" w:rsidRDefault="00FF1CD3" w:rsidP="00C90B35">
            <w:pPr>
              <w:pStyle w:val="a3"/>
              <w:contextualSpacing/>
              <w:jc w:val="both"/>
              <w:rPr>
                <w:sz w:val="24"/>
                <w:szCs w:val="24"/>
                <w:lang w:eastAsia="en-US"/>
              </w:rPr>
            </w:pPr>
            <w:r w:rsidRPr="00C90B35">
              <w:rPr>
                <w:sz w:val="24"/>
                <w:szCs w:val="24"/>
              </w:rPr>
              <w:t xml:space="preserve">Тема 1. Личность и общество </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6</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3</w:t>
            </w:r>
          </w:p>
        </w:tc>
        <w:tc>
          <w:tcPr>
            <w:tcW w:w="8505" w:type="dxa"/>
          </w:tcPr>
          <w:p w:rsidR="00FF1CD3" w:rsidRPr="00C90B35" w:rsidRDefault="00FF1CD3" w:rsidP="00C90B35">
            <w:pPr>
              <w:pStyle w:val="a3"/>
              <w:contextualSpacing/>
              <w:jc w:val="both"/>
              <w:rPr>
                <w:sz w:val="24"/>
                <w:szCs w:val="24"/>
              </w:rPr>
            </w:pPr>
            <w:r w:rsidRPr="00C90B35">
              <w:rPr>
                <w:sz w:val="24"/>
                <w:szCs w:val="24"/>
              </w:rPr>
              <w:t xml:space="preserve">Тема 2. Сфера духовной культуры </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8</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4</w:t>
            </w:r>
          </w:p>
        </w:tc>
        <w:tc>
          <w:tcPr>
            <w:tcW w:w="8505" w:type="dxa"/>
          </w:tcPr>
          <w:p w:rsidR="00FF1CD3" w:rsidRPr="00C90B35" w:rsidRDefault="00FF1CD3" w:rsidP="00C90B35">
            <w:pPr>
              <w:pStyle w:val="a3"/>
              <w:contextualSpacing/>
              <w:jc w:val="both"/>
              <w:rPr>
                <w:sz w:val="24"/>
                <w:szCs w:val="24"/>
              </w:rPr>
            </w:pPr>
            <w:r w:rsidRPr="00C90B35">
              <w:rPr>
                <w:sz w:val="24"/>
                <w:szCs w:val="24"/>
              </w:rPr>
              <w:t xml:space="preserve">Тема 3. Экономика </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13</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5</w:t>
            </w:r>
          </w:p>
        </w:tc>
        <w:tc>
          <w:tcPr>
            <w:tcW w:w="8505" w:type="dxa"/>
          </w:tcPr>
          <w:p w:rsidR="00FF1CD3" w:rsidRPr="00C90B35" w:rsidRDefault="00FF1CD3" w:rsidP="00C90B35">
            <w:pPr>
              <w:pStyle w:val="a3"/>
              <w:contextualSpacing/>
              <w:jc w:val="both"/>
              <w:rPr>
                <w:sz w:val="24"/>
                <w:szCs w:val="24"/>
                <w:lang w:eastAsia="en-US"/>
              </w:rPr>
            </w:pPr>
            <w:r w:rsidRPr="00C90B35">
              <w:rPr>
                <w:sz w:val="24"/>
                <w:szCs w:val="24"/>
              </w:rPr>
              <w:t xml:space="preserve">Социальная сфера </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5</w:t>
            </w:r>
          </w:p>
        </w:tc>
      </w:tr>
      <w:tr w:rsidR="00FF1CD3" w:rsidRPr="00C90B35" w:rsidTr="00C90B35">
        <w:trPr>
          <w:trHeight w:val="271"/>
        </w:trPr>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6</w:t>
            </w:r>
          </w:p>
        </w:tc>
        <w:tc>
          <w:tcPr>
            <w:tcW w:w="8505" w:type="dxa"/>
          </w:tcPr>
          <w:p w:rsidR="00FF1CD3" w:rsidRPr="00C90B35" w:rsidRDefault="00FF1CD3" w:rsidP="00C90B35">
            <w:pPr>
              <w:pStyle w:val="a3"/>
              <w:contextualSpacing/>
              <w:jc w:val="both"/>
              <w:rPr>
                <w:sz w:val="24"/>
                <w:szCs w:val="24"/>
              </w:rPr>
            </w:pPr>
            <w:r w:rsidRPr="00C90B35">
              <w:rPr>
                <w:sz w:val="24"/>
                <w:szCs w:val="24"/>
              </w:rPr>
              <w:t>Заключительные уроки</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1</w:t>
            </w:r>
          </w:p>
        </w:tc>
      </w:tr>
      <w:tr w:rsidR="00FF1CD3" w:rsidRPr="00C90B35" w:rsidTr="001D0C22">
        <w:trPr>
          <w:trHeight w:val="495"/>
        </w:trPr>
        <w:tc>
          <w:tcPr>
            <w:tcW w:w="1134" w:type="dxa"/>
          </w:tcPr>
          <w:p w:rsidR="00FF1CD3" w:rsidRPr="00C90B35" w:rsidRDefault="00FF1CD3" w:rsidP="00C90B35">
            <w:pPr>
              <w:pStyle w:val="a3"/>
              <w:contextualSpacing/>
              <w:rPr>
                <w:b/>
                <w:sz w:val="24"/>
                <w:szCs w:val="24"/>
                <w:lang w:eastAsia="en-US"/>
              </w:rPr>
            </w:pPr>
          </w:p>
        </w:tc>
        <w:tc>
          <w:tcPr>
            <w:tcW w:w="8505" w:type="dxa"/>
          </w:tcPr>
          <w:p w:rsidR="00FF1CD3" w:rsidRPr="00C90B35" w:rsidRDefault="00FF1CD3" w:rsidP="00C90B35">
            <w:pPr>
              <w:pStyle w:val="a3"/>
              <w:contextualSpacing/>
              <w:jc w:val="both"/>
              <w:rPr>
                <w:b/>
                <w:sz w:val="24"/>
                <w:szCs w:val="24"/>
              </w:rPr>
            </w:pPr>
            <w:r w:rsidRPr="00C90B35">
              <w:rPr>
                <w:b/>
                <w:sz w:val="24"/>
                <w:szCs w:val="24"/>
              </w:rPr>
              <w:t>Итого:</w:t>
            </w:r>
          </w:p>
        </w:tc>
        <w:tc>
          <w:tcPr>
            <w:tcW w:w="198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34</w:t>
            </w:r>
          </w:p>
        </w:tc>
      </w:tr>
    </w:tbl>
    <w:p w:rsidR="00FF1CD3" w:rsidRDefault="00FF1CD3">
      <w:pPr>
        <w:widowControl/>
        <w:autoSpaceDE/>
        <w:autoSpaceDN/>
        <w:adjustRightInd/>
        <w:spacing w:after="200" w:line="276" w:lineRule="auto"/>
        <w:rPr>
          <w:sz w:val="24"/>
          <w:szCs w:val="24"/>
        </w:rPr>
      </w:pPr>
    </w:p>
    <w:p w:rsidR="00846F08" w:rsidRDefault="00846F08">
      <w:pPr>
        <w:widowControl/>
        <w:autoSpaceDE/>
        <w:autoSpaceDN/>
        <w:adjustRightInd/>
        <w:spacing w:after="200" w:line="276" w:lineRule="auto"/>
        <w:rPr>
          <w:sz w:val="24"/>
          <w:szCs w:val="24"/>
        </w:rPr>
      </w:pPr>
    </w:p>
    <w:p w:rsidR="00846F08" w:rsidRPr="00846F08" w:rsidRDefault="00846F08" w:rsidP="00846F08">
      <w:pPr>
        <w:rPr>
          <w:sz w:val="24"/>
          <w:szCs w:val="24"/>
        </w:rPr>
      </w:pPr>
    </w:p>
    <w:p w:rsidR="003E22E1" w:rsidRPr="00364432" w:rsidRDefault="00846F08" w:rsidP="00846F08">
      <w:pPr>
        <w:widowControl/>
        <w:tabs>
          <w:tab w:val="left" w:pos="1500"/>
        </w:tabs>
        <w:autoSpaceDE/>
        <w:autoSpaceDN/>
        <w:adjustRightInd/>
        <w:spacing w:after="200" w:line="276" w:lineRule="auto"/>
        <w:rPr>
          <w:sz w:val="24"/>
          <w:szCs w:val="24"/>
        </w:rPr>
      </w:pPr>
      <w:r>
        <w:rPr>
          <w:sz w:val="24"/>
          <w:szCs w:val="24"/>
        </w:rPr>
        <w:tab/>
      </w:r>
    </w:p>
    <w:sectPr w:rsidR="003E22E1" w:rsidRPr="00364432" w:rsidSect="00846F08">
      <w:type w:val="continuous"/>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15FA3"/>
    <w:multiLevelType w:val="hybridMultilevel"/>
    <w:tmpl w:val="40F8CF24"/>
    <w:lvl w:ilvl="0" w:tplc="1E609636">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0A3DEB"/>
    <w:multiLevelType w:val="hybridMultilevel"/>
    <w:tmpl w:val="2E6413D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31A1121"/>
    <w:multiLevelType w:val="multilevel"/>
    <w:tmpl w:val="93A6C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6C7309"/>
    <w:multiLevelType w:val="hybridMultilevel"/>
    <w:tmpl w:val="01D4A2DE"/>
    <w:lvl w:ilvl="0" w:tplc="578E477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B887113"/>
    <w:multiLevelType w:val="hybridMultilevel"/>
    <w:tmpl w:val="533A3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596C43"/>
    <w:multiLevelType w:val="multilevel"/>
    <w:tmpl w:val="053E5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031F4A"/>
    <w:multiLevelType w:val="hybridMultilevel"/>
    <w:tmpl w:val="2D58D4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A6E67A1"/>
    <w:multiLevelType w:val="multilevel"/>
    <w:tmpl w:val="CE9A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D166D25"/>
    <w:multiLevelType w:val="hybridMultilevel"/>
    <w:tmpl w:val="DD1870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1AA77B9"/>
    <w:multiLevelType w:val="hybridMultilevel"/>
    <w:tmpl w:val="A522790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40B762FD"/>
    <w:multiLevelType w:val="hybridMultilevel"/>
    <w:tmpl w:val="892AA248"/>
    <w:lvl w:ilvl="0" w:tplc="ABAA4566">
      <w:start w:val="1"/>
      <w:numFmt w:val="decimal"/>
      <w:lvlText w:val="%1."/>
      <w:lvlJc w:val="left"/>
      <w:pPr>
        <w:ind w:left="360" w:hanging="360"/>
      </w:pPr>
      <w:rPr>
        <w:b/>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nsid w:val="450C1B41"/>
    <w:multiLevelType w:val="multilevel"/>
    <w:tmpl w:val="83EA3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61311CE"/>
    <w:multiLevelType w:val="multilevel"/>
    <w:tmpl w:val="7D500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AEB539C"/>
    <w:multiLevelType w:val="multilevel"/>
    <w:tmpl w:val="B5C61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AF030A3"/>
    <w:multiLevelType w:val="hybridMultilevel"/>
    <w:tmpl w:val="109EFA90"/>
    <w:lvl w:ilvl="0" w:tplc="578E477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D950060"/>
    <w:multiLevelType w:val="multilevel"/>
    <w:tmpl w:val="07882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E0B5182"/>
    <w:multiLevelType w:val="multilevel"/>
    <w:tmpl w:val="82266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24E3459"/>
    <w:multiLevelType w:val="multilevel"/>
    <w:tmpl w:val="CB8C6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DF668A0"/>
    <w:multiLevelType w:val="hybridMultilevel"/>
    <w:tmpl w:val="10D4F9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E3E45F8"/>
    <w:multiLevelType w:val="hybridMultilevel"/>
    <w:tmpl w:val="FB7694A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616821E0"/>
    <w:multiLevelType w:val="hybridMultilevel"/>
    <w:tmpl w:val="07E4369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89F5B76"/>
    <w:multiLevelType w:val="multilevel"/>
    <w:tmpl w:val="06CAE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B3E70EE"/>
    <w:multiLevelType w:val="hybridMultilevel"/>
    <w:tmpl w:val="52283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1C31C80"/>
    <w:multiLevelType w:val="multilevel"/>
    <w:tmpl w:val="25E06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68F1EC5"/>
    <w:multiLevelType w:val="hybridMultilevel"/>
    <w:tmpl w:val="21A87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8647044"/>
    <w:multiLevelType w:val="hybridMultilevel"/>
    <w:tmpl w:val="73561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B47349B"/>
    <w:multiLevelType w:val="hybridMultilevel"/>
    <w:tmpl w:val="D81674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
  </w:num>
  <w:num w:numId="2">
    <w:abstractNumId w:val="0"/>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2"/>
  </w:num>
  <w:num w:numId="8">
    <w:abstractNumId w:val="15"/>
  </w:num>
  <w:num w:numId="9">
    <w:abstractNumId w:val="11"/>
  </w:num>
  <w:num w:numId="10">
    <w:abstractNumId w:val="17"/>
  </w:num>
  <w:num w:numId="11">
    <w:abstractNumId w:val="7"/>
  </w:num>
  <w:num w:numId="12">
    <w:abstractNumId w:val="23"/>
  </w:num>
  <w:num w:numId="13">
    <w:abstractNumId w:val="12"/>
  </w:num>
  <w:num w:numId="14">
    <w:abstractNumId w:val="13"/>
  </w:num>
  <w:num w:numId="15">
    <w:abstractNumId w:val="21"/>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3"/>
  </w:num>
  <w:num w:numId="19">
    <w:abstractNumId w:val="25"/>
  </w:num>
  <w:num w:numId="20">
    <w:abstractNumId w:val="8"/>
  </w:num>
  <w:num w:numId="21">
    <w:abstractNumId w:val="24"/>
  </w:num>
  <w:num w:numId="22">
    <w:abstractNumId w:val="10"/>
  </w:num>
  <w:num w:numId="23">
    <w:abstractNumId w:val="18"/>
  </w:num>
  <w:num w:numId="24">
    <w:abstractNumId w:val="22"/>
  </w:num>
  <w:num w:numId="25">
    <w:abstractNumId w:val="1"/>
  </w:num>
  <w:num w:numId="26">
    <w:abstractNumId w:val="19"/>
  </w:num>
  <w:num w:numId="27">
    <w:abstractNumId w:val="9"/>
  </w:num>
  <w:num w:numId="28">
    <w:abstractNumId w:val="26"/>
  </w:num>
  <w:num w:numId="29">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savePreviewPicture/>
  <w:compat/>
  <w:rsids>
    <w:rsidRoot w:val="008D4813"/>
    <w:rsid w:val="00003B5A"/>
    <w:rsid w:val="00010660"/>
    <w:rsid w:val="00021713"/>
    <w:rsid w:val="000218B0"/>
    <w:rsid w:val="00022426"/>
    <w:rsid w:val="00033933"/>
    <w:rsid w:val="00033B42"/>
    <w:rsid w:val="00034A59"/>
    <w:rsid w:val="000435DB"/>
    <w:rsid w:val="00043679"/>
    <w:rsid w:val="00052AA8"/>
    <w:rsid w:val="00056021"/>
    <w:rsid w:val="00056054"/>
    <w:rsid w:val="000565FA"/>
    <w:rsid w:val="00060DD5"/>
    <w:rsid w:val="000659A8"/>
    <w:rsid w:val="00067A89"/>
    <w:rsid w:val="000741E7"/>
    <w:rsid w:val="000841C4"/>
    <w:rsid w:val="0009281D"/>
    <w:rsid w:val="00093E8A"/>
    <w:rsid w:val="000A0838"/>
    <w:rsid w:val="000A1691"/>
    <w:rsid w:val="000A768F"/>
    <w:rsid w:val="000B4632"/>
    <w:rsid w:val="000B4C24"/>
    <w:rsid w:val="000C2BAB"/>
    <w:rsid w:val="000D2117"/>
    <w:rsid w:val="000D3DC4"/>
    <w:rsid w:val="000D4596"/>
    <w:rsid w:val="000E1296"/>
    <w:rsid w:val="000E1504"/>
    <w:rsid w:val="000E38EF"/>
    <w:rsid w:val="000E4EAA"/>
    <w:rsid w:val="000F2263"/>
    <w:rsid w:val="000F291D"/>
    <w:rsid w:val="000F5134"/>
    <w:rsid w:val="00103635"/>
    <w:rsid w:val="001078C9"/>
    <w:rsid w:val="0011083A"/>
    <w:rsid w:val="0011110C"/>
    <w:rsid w:val="00113FE9"/>
    <w:rsid w:val="00114637"/>
    <w:rsid w:val="00117DCA"/>
    <w:rsid w:val="00120F17"/>
    <w:rsid w:val="00124109"/>
    <w:rsid w:val="00126B58"/>
    <w:rsid w:val="0013188B"/>
    <w:rsid w:val="00132362"/>
    <w:rsid w:val="001357BF"/>
    <w:rsid w:val="00135C80"/>
    <w:rsid w:val="00140E04"/>
    <w:rsid w:val="00144D8E"/>
    <w:rsid w:val="00147AF2"/>
    <w:rsid w:val="001541C7"/>
    <w:rsid w:val="00154427"/>
    <w:rsid w:val="0015497D"/>
    <w:rsid w:val="00156403"/>
    <w:rsid w:val="00160DD7"/>
    <w:rsid w:val="00164A4A"/>
    <w:rsid w:val="001711B9"/>
    <w:rsid w:val="00173119"/>
    <w:rsid w:val="00181239"/>
    <w:rsid w:val="00183395"/>
    <w:rsid w:val="001837C1"/>
    <w:rsid w:val="00186D89"/>
    <w:rsid w:val="001944EF"/>
    <w:rsid w:val="001A181D"/>
    <w:rsid w:val="001A6502"/>
    <w:rsid w:val="001C6D48"/>
    <w:rsid w:val="001D0C22"/>
    <w:rsid w:val="001D1746"/>
    <w:rsid w:val="001D1953"/>
    <w:rsid w:val="001D3A92"/>
    <w:rsid w:val="001E7B2D"/>
    <w:rsid w:val="001F055D"/>
    <w:rsid w:val="001F0873"/>
    <w:rsid w:val="002015E8"/>
    <w:rsid w:val="00202AB0"/>
    <w:rsid w:val="002072D3"/>
    <w:rsid w:val="00213826"/>
    <w:rsid w:val="0021600F"/>
    <w:rsid w:val="00221823"/>
    <w:rsid w:val="00222703"/>
    <w:rsid w:val="002326B2"/>
    <w:rsid w:val="00244CA5"/>
    <w:rsid w:val="00261E5C"/>
    <w:rsid w:val="00274C64"/>
    <w:rsid w:val="00287654"/>
    <w:rsid w:val="00291164"/>
    <w:rsid w:val="00292B6E"/>
    <w:rsid w:val="00292DF1"/>
    <w:rsid w:val="002A2093"/>
    <w:rsid w:val="002A4CD3"/>
    <w:rsid w:val="002A675F"/>
    <w:rsid w:val="002A7AC3"/>
    <w:rsid w:val="002B0828"/>
    <w:rsid w:val="002C1088"/>
    <w:rsid w:val="002C3FA7"/>
    <w:rsid w:val="002D58A3"/>
    <w:rsid w:val="002D5ADF"/>
    <w:rsid w:val="002E410D"/>
    <w:rsid w:val="002E7A27"/>
    <w:rsid w:val="002F129B"/>
    <w:rsid w:val="003039EB"/>
    <w:rsid w:val="00303B62"/>
    <w:rsid w:val="00305DA1"/>
    <w:rsid w:val="00306474"/>
    <w:rsid w:val="003070AA"/>
    <w:rsid w:val="00307D85"/>
    <w:rsid w:val="00310069"/>
    <w:rsid w:val="003103A8"/>
    <w:rsid w:val="00311D3E"/>
    <w:rsid w:val="003121B0"/>
    <w:rsid w:val="003234FF"/>
    <w:rsid w:val="00324E2F"/>
    <w:rsid w:val="00330877"/>
    <w:rsid w:val="00330FF2"/>
    <w:rsid w:val="003310C1"/>
    <w:rsid w:val="00333CDF"/>
    <w:rsid w:val="00336A08"/>
    <w:rsid w:val="00351215"/>
    <w:rsid w:val="00355748"/>
    <w:rsid w:val="003609BF"/>
    <w:rsid w:val="00360D89"/>
    <w:rsid w:val="00364432"/>
    <w:rsid w:val="00365DB1"/>
    <w:rsid w:val="003674FF"/>
    <w:rsid w:val="00370857"/>
    <w:rsid w:val="003857A1"/>
    <w:rsid w:val="0039416F"/>
    <w:rsid w:val="00395040"/>
    <w:rsid w:val="003A3398"/>
    <w:rsid w:val="003C2157"/>
    <w:rsid w:val="003C2F4D"/>
    <w:rsid w:val="003D08AE"/>
    <w:rsid w:val="003D0DAB"/>
    <w:rsid w:val="003D4CB5"/>
    <w:rsid w:val="003E22E1"/>
    <w:rsid w:val="003F0A7C"/>
    <w:rsid w:val="003F1CB3"/>
    <w:rsid w:val="003F648D"/>
    <w:rsid w:val="003F6A87"/>
    <w:rsid w:val="00402AA9"/>
    <w:rsid w:val="00404661"/>
    <w:rsid w:val="004101D7"/>
    <w:rsid w:val="004107A8"/>
    <w:rsid w:val="00410859"/>
    <w:rsid w:val="004174B4"/>
    <w:rsid w:val="00421137"/>
    <w:rsid w:val="00425194"/>
    <w:rsid w:val="00431316"/>
    <w:rsid w:val="00440A73"/>
    <w:rsid w:val="00443C05"/>
    <w:rsid w:val="00446824"/>
    <w:rsid w:val="0045212D"/>
    <w:rsid w:val="0045602C"/>
    <w:rsid w:val="004600CD"/>
    <w:rsid w:val="00464A2D"/>
    <w:rsid w:val="00480A11"/>
    <w:rsid w:val="0048532E"/>
    <w:rsid w:val="00487F37"/>
    <w:rsid w:val="00487F73"/>
    <w:rsid w:val="00492958"/>
    <w:rsid w:val="00492A47"/>
    <w:rsid w:val="00496496"/>
    <w:rsid w:val="004A0B1E"/>
    <w:rsid w:val="004A24F0"/>
    <w:rsid w:val="004B121E"/>
    <w:rsid w:val="004B178C"/>
    <w:rsid w:val="004B57C3"/>
    <w:rsid w:val="004C66CF"/>
    <w:rsid w:val="004D5843"/>
    <w:rsid w:val="004D7987"/>
    <w:rsid w:val="004E2E7B"/>
    <w:rsid w:val="004E331A"/>
    <w:rsid w:val="004E354B"/>
    <w:rsid w:val="004F400A"/>
    <w:rsid w:val="00501D0D"/>
    <w:rsid w:val="005042BD"/>
    <w:rsid w:val="00512AA7"/>
    <w:rsid w:val="00533A9D"/>
    <w:rsid w:val="00533BE9"/>
    <w:rsid w:val="00541944"/>
    <w:rsid w:val="005419D1"/>
    <w:rsid w:val="00543849"/>
    <w:rsid w:val="00551567"/>
    <w:rsid w:val="005520DD"/>
    <w:rsid w:val="00566DA6"/>
    <w:rsid w:val="00567795"/>
    <w:rsid w:val="00576B92"/>
    <w:rsid w:val="005875C0"/>
    <w:rsid w:val="00590847"/>
    <w:rsid w:val="005A0B7C"/>
    <w:rsid w:val="005B08E7"/>
    <w:rsid w:val="005B37EC"/>
    <w:rsid w:val="005C326E"/>
    <w:rsid w:val="005C58B6"/>
    <w:rsid w:val="005D01B9"/>
    <w:rsid w:val="005D157B"/>
    <w:rsid w:val="005D2F7D"/>
    <w:rsid w:val="005D4806"/>
    <w:rsid w:val="005D5439"/>
    <w:rsid w:val="005D55EA"/>
    <w:rsid w:val="005E29BA"/>
    <w:rsid w:val="005E4DD6"/>
    <w:rsid w:val="005E7992"/>
    <w:rsid w:val="005F6E6C"/>
    <w:rsid w:val="00602538"/>
    <w:rsid w:val="00602EF9"/>
    <w:rsid w:val="00604DC1"/>
    <w:rsid w:val="00610730"/>
    <w:rsid w:val="00610D72"/>
    <w:rsid w:val="00620120"/>
    <w:rsid w:val="0062660A"/>
    <w:rsid w:val="006320C2"/>
    <w:rsid w:val="006404E7"/>
    <w:rsid w:val="00644DDA"/>
    <w:rsid w:val="0064642D"/>
    <w:rsid w:val="006501E9"/>
    <w:rsid w:val="00656EF7"/>
    <w:rsid w:val="00657324"/>
    <w:rsid w:val="0067325E"/>
    <w:rsid w:val="00681BEE"/>
    <w:rsid w:val="00692AE4"/>
    <w:rsid w:val="006A37FC"/>
    <w:rsid w:val="006B2451"/>
    <w:rsid w:val="006B7381"/>
    <w:rsid w:val="006C4440"/>
    <w:rsid w:val="006D0520"/>
    <w:rsid w:val="006D2AC0"/>
    <w:rsid w:val="006E40E8"/>
    <w:rsid w:val="006F62A6"/>
    <w:rsid w:val="00700253"/>
    <w:rsid w:val="00700550"/>
    <w:rsid w:val="00703799"/>
    <w:rsid w:val="00703A4F"/>
    <w:rsid w:val="0071018A"/>
    <w:rsid w:val="00711896"/>
    <w:rsid w:val="0072275E"/>
    <w:rsid w:val="00735205"/>
    <w:rsid w:val="00737A22"/>
    <w:rsid w:val="0074285B"/>
    <w:rsid w:val="00745B5B"/>
    <w:rsid w:val="00760A50"/>
    <w:rsid w:val="007700DC"/>
    <w:rsid w:val="00780596"/>
    <w:rsid w:val="007821F6"/>
    <w:rsid w:val="00790236"/>
    <w:rsid w:val="00790423"/>
    <w:rsid w:val="00791BF1"/>
    <w:rsid w:val="00792D06"/>
    <w:rsid w:val="00796746"/>
    <w:rsid w:val="00796748"/>
    <w:rsid w:val="007A06DD"/>
    <w:rsid w:val="007A1030"/>
    <w:rsid w:val="007A5C75"/>
    <w:rsid w:val="007A7303"/>
    <w:rsid w:val="007C1F3E"/>
    <w:rsid w:val="007C2791"/>
    <w:rsid w:val="007C7209"/>
    <w:rsid w:val="007D1871"/>
    <w:rsid w:val="007D20B6"/>
    <w:rsid w:val="007D3412"/>
    <w:rsid w:val="007D47A9"/>
    <w:rsid w:val="007D495F"/>
    <w:rsid w:val="007D6B0A"/>
    <w:rsid w:val="007F07F6"/>
    <w:rsid w:val="007F4740"/>
    <w:rsid w:val="007F5831"/>
    <w:rsid w:val="00803307"/>
    <w:rsid w:val="0080653A"/>
    <w:rsid w:val="00814248"/>
    <w:rsid w:val="00832463"/>
    <w:rsid w:val="008366B1"/>
    <w:rsid w:val="008426D9"/>
    <w:rsid w:val="00846F08"/>
    <w:rsid w:val="00847A1D"/>
    <w:rsid w:val="0085476A"/>
    <w:rsid w:val="00854850"/>
    <w:rsid w:val="00855363"/>
    <w:rsid w:val="008568ED"/>
    <w:rsid w:val="00860DB9"/>
    <w:rsid w:val="00863163"/>
    <w:rsid w:val="00865923"/>
    <w:rsid w:val="00870109"/>
    <w:rsid w:val="00871F69"/>
    <w:rsid w:val="00875FAB"/>
    <w:rsid w:val="00876CF1"/>
    <w:rsid w:val="008902A7"/>
    <w:rsid w:val="008945DF"/>
    <w:rsid w:val="008977EA"/>
    <w:rsid w:val="008A01A9"/>
    <w:rsid w:val="008A37E5"/>
    <w:rsid w:val="008A5A93"/>
    <w:rsid w:val="008C00C7"/>
    <w:rsid w:val="008C6E40"/>
    <w:rsid w:val="008C7570"/>
    <w:rsid w:val="008D129D"/>
    <w:rsid w:val="008D2C64"/>
    <w:rsid w:val="008D3151"/>
    <w:rsid w:val="008D42D8"/>
    <w:rsid w:val="008D4813"/>
    <w:rsid w:val="008D6703"/>
    <w:rsid w:val="008E144A"/>
    <w:rsid w:val="008E1C54"/>
    <w:rsid w:val="008E269D"/>
    <w:rsid w:val="008E4912"/>
    <w:rsid w:val="008E6EAC"/>
    <w:rsid w:val="008F067D"/>
    <w:rsid w:val="008F0D47"/>
    <w:rsid w:val="008F4946"/>
    <w:rsid w:val="008F5BBF"/>
    <w:rsid w:val="00903FAF"/>
    <w:rsid w:val="0090765E"/>
    <w:rsid w:val="00913465"/>
    <w:rsid w:val="00916DA8"/>
    <w:rsid w:val="0091708D"/>
    <w:rsid w:val="00921D8F"/>
    <w:rsid w:val="00922347"/>
    <w:rsid w:val="009241D3"/>
    <w:rsid w:val="00931DA7"/>
    <w:rsid w:val="009418B1"/>
    <w:rsid w:val="009433B8"/>
    <w:rsid w:val="00947972"/>
    <w:rsid w:val="0095029D"/>
    <w:rsid w:val="009535BF"/>
    <w:rsid w:val="009601ED"/>
    <w:rsid w:val="00963B83"/>
    <w:rsid w:val="009642A3"/>
    <w:rsid w:val="0096697C"/>
    <w:rsid w:val="00971268"/>
    <w:rsid w:val="009749C5"/>
    <w:rsid w:val="0097606C"/>
    <w:rsid w:val="009772AE"/>
    <w:rsid w:val="009868FF"/>
    <w:rsid w:val="009877B6"/>
    <w:rsid w:val="00990CC3"/>
    <w:rsid w:val="009A0645"/>
    <w:rsid w:val="009A088F"/>
    <w:rsid w:val="009A2260"/>
    <w:rsid w:val="009A349A"/>
    <w:rsid w:val="009A56FB"/>
    <w:rsid w:val="009B1D00"/>
    <w:rsid w:val="009C6865"/>
    <w:rsid w:val="009D1071"/>
    <w:rsid w:val="009D2320"/>
    <w:rsid w:val="009D3BFB"/>
    <w:rsid w:val="009D6BBD"/>
    <w:rsid w:val="009E1671"/>
    <w:rsid w:val="009E2E1F"/>
    <w:rsid w:val="009F1739"/>
    <w:rsid w:val="009F3F9C"/>
    <w:rsid w:val="009F51F3"/>
    <w:rsid w:val="00A01E04"/>
    <w:rsid w:val="00A029C5"/>
    <w:rsid w:val="00A03496"/>
    <w:rsid w:val="00A05C8D"/>
    <w:rsid w:val="00A11106"/>
    <w:rsid w:val="00A12002"/>
    <w:rsid w:val="00A14942"/>
    <w:rsid w:val="00A3031A"/>
    <w:rsid w:val="00A3220C"/>
    <w:rsid w:val="00A4107D"/>
    <w:rsid w:val="00A4442C"/>
    <w:rsid w:val="00A54F2F"/>
    <w:rsid w:val="00A565FD"/>
    <w:rsid w:val="00A70972"/>
    <w:rsid w:val="00A72FE7"/>
    <w:rsid w:val="00A756D0"/>
    <w:rsid w:val="00A77812"/>
    <w:rsid w:val="00A83774"/>
    <w:rsid w:val="00A8383A"/>
    <w:rsid w:val="00A83C04"/>
    <w:rsid w:val="00AB1B22"/>
    <w:rsid w:val="00AB28C7"/>
    <w:rsid w:val="00AB7E8E"/>
    <w:rsid w:val="00AC43E7"/>
    <w:rsid w:val="00AD0E52"/>
    <w:rsid w:val="00AD113D"/>
    <w:rsid w:val="00AD2816"/>
    <w:rsid w:val="00AD2E83"/>
    <w:rsid w:val="00AD3AAD"/>
    <w:rsid w:val="00AE50EC"/>
    <w:rsid w:val="00AE785A"/>
    <w:rsid w:val="00AF6DC9"/>
    <w:rsid w:val="00AF787D"/>
    <w:rsid w:val="00B01F2A"/>
    <w:rsid w:val="00B056E3"/>
    <w:rsid w:val="00B12F9F"/>
    <w:rsid w:val="00B17BB4"/>
    <w:rsid w:val="00B23D0D"/>
    <w:rsid w:val="00B26A15"/>
    <w:rsid w:val="00B27CCF"/>
    <w:rsid w:val="00B33196"/>
    <w:rsid w:val="00B3399D"/>
    <w:rsid w:val="00B364E4"/>
    <w:rsid w:val="00B368BE"/>
    <w:rsid w:val="00B37A4C"/>
    <w:rsid w:val="00B475B6"/>
    <w:rsid w:val="00B52186"/>
    <w:rsid w:val="00B5574D"/>
    <w:rsid w:val="00B57F15"/>
    <w:rsid w:val="00B60617"/>
    <w:rsid w:val="00B666B9"/>
    <w:rsid w:val="00B7421E"/>
    <w:rsid w:val="00B765AD"/>
    <w:rsid w:val="00B84DB0"/>
    <w:rsid w:val="00B86D5E"/>
    <w:rsid w:val="00B905C2"/>
    <w:rsid w:val="00B90D01"/>
    <w:rsid w:val="00B92A68"/>
    <w:rsid w:val="00BA389B"/>
    <w:rsid w:val="00BB037D"/>
    <w:rsid w:val="00BB2131"/>
    <w:rsid w:val="00BC2FE9"/>
    <w:rsid w:val="00BC3C2A"/>
    <w:rsid w:val="00BC791A"/>
    <w:rsid w:val="00BC7FB7"/>
    <w:rsid w:val="00BD135A"/>
    <w:rsid w:val="00BD3FD2"/>
    <w:rsid w:val="00BE3CE4"/>
    <w:rsid w:val="00BE4D84"/>
    <w:rsid w:val="00BF01B2"/>
    <w:rsid w:val="00BF14E8"/>
    <w:rsid w:val="00BF2E7E"/>
    <w:rsid w:val="00BF63B8"/>
    <w:rsid w:val="00C015F0"/>
    <w:rsid w:val="00C051AF"/>
    <w:rsid w:val="00C14085"/>
    <w:rsid w:val="00C14235"/>
    <w:rsid w:val="00C14896"/>
    <w:rsid w:val="00C17E96"/>
    <w:rsid w:val="00C21C7C"/>
    <w:rsid w:val="00C22009"/>
    <w:rsid w:val="00C2399D"/>
    <w:rsid w:val="00C242C1"/>
    <w:rsid w:val="00C24FD3"/>
    <w:rsid w:val="00C323E7"/>
    <w:rsid w:val="00C365F7"/>
    <w:rsid w:val="00C42066"/>
    <w:rsid w:val="00C42D9B"/>
    <w:rsid w:val="00C471A5"/>
    <w:rsid w:val="00C471AB"/>
    <w:rsid w:val="00C51552"/>
    <w:rsid w:val="00C54991"/>
    <w:rsid w:val="00C61035"/>
    <w:rsid w:val="00C615E6"/>
    <w:rsid w:val="00C90B35"/>
    <w:rsid w:val="00CA2B91"/>
    <w:rsid w:val="00CA4F4B"/>
    <w:rsid w:val="00CC5DC3"/>
    <w:rsid w:val="00CC7BB9"/>
    <w:rsid w:val="00CD399C"/>
    <w:rsid w:val="00CD5198"/>
    <w:rsid w:val="00CD6D54"/>
    <w:rsid w:val="00CD703C"/>
    <w:rsid w:val="00CE37F6"/>
    <w:rsid w:val="00CE7677"/>
    <w:rsid w:val="00CE7CBA"/>
    <w:rsid w:val="00CF13B6"/>
    <w:rsid w:val="00CF61BE"/>
    <w:rsid w:val="00D017CB"/>
    <w:rsid w:val="00D13B90"/>
    <w:rsid w:val="00D14C89"/>
    <w:rsid w:val="00D16DEF"/>
    <w:rsid w:val="00D22982"/>
    <w:rsid w:val="00D23D28"/>
    <w:rsid w:val="00D25B9D"/>
    <w:rsid w:val="00D25D09"/>
    <w:rsid w:val="00D25F44"/>
    <w:rsid w:val="00D36FC4"/>
    <w:rsid w:val="00D41A4F"/>
    <w:rsid w:val="00D505FE"/>
    <w:rsid w:val="00D52ACB"/>
    <w:rsid w:val="00D53134"/>
    <w:rsid w:val="00D550C8"/>
    <w:rsid w:val="00D55B89"/>
    <w:rsid w:val="00D6514D"/>
    <w:rsid w:val="00D73277"/>
    <w:rsid w:val="00D7540E"/>
    <w:rsid w:val="00D8039F"/>
    <w:rsid w:val="00D84565"/>
    <w:rsid w:val="00D972D6"/>
    <w:rsid w:val="00DA135E"/>
    <w:rsid w:val="00DA6FCF"/>
    <w:rsid w:val="00DB1507"/>
    <w:rsid w:val="00DC5E6E"/>
    <w:rsid w:val="00DD1028"/>
    <w:rsid w:val="00DD28E4"/>
    <w:rsid w:val="00DD764E"/>
    <w:rsid w:val="00DE0701"/>
    <w:rsid w:val="00DE1038"/>
    <w:rsid w:val="00DF3092"/>
    <w:rsid w:val="00DF5697"/>
    <w:rsid w:val="00DF7EEB"/>
    <w:rsid w:val="00E01113"/>
    <w:rsid w:val="00E037F6"/>
    <w:rsid w:val="00E10E4D"/>
    <w:rsid w:val="00E13F24"/>
    <w:rsid w:val="00E14385"/>
    <w:rsid w:val="00E153E9"/>
    <w:rsid w:val="00E16A7B"/>
    <w:rsid w:val="00E17C41"/>
    <w:rsid w:val="00E20B20"/>
    <w:rsid w:val="00E21838"/>
    <w:rsid w:val="00E2342C"/>
    <w:rsid w:val="00E260BE"/>
    <w:rsid w:val="00E27079"/>
    <w:rsid w:val="00E3006D"/>
    <w:rsid w:val="00E3503D"/>
    <w:rsid w:val="00E46CF6"/>
    <w:rsid w:val="00E60668"/>
    <w:rsid w:val="00E6269C"/>
    <w:rsid w:val="00E77AF6"/>
    <w:rsid w:val="00E806D6"/>
    <w:rsid w:val="00E91ECA"/>
    <w:rsid w:val="00E93821"/>
    <w:rsid w:val="00EA3AF9"/>
    <w:rsid w:val="00EA6A75"/>
    <w:rsid w:val="00EB5FF7"/>
    <w:rsid w:val="00EC5148"/>
    <w:rsid w:val="00EE058F"/>
    <w:rsid w:val="00EE35F5"/>
    <w:rsid w:val="00EE651F"/>
    <w:rsid w:val="00EF0806"/>
    <w:rsid w:val="00EF3E00"/>
    <w:rsid w:val="00F03174"/>
    <w:rsid w:val="00F0432F"/>
    <w:rsid w:val="00F077E4"/>
    <w:rsid w:val="00F13CE2"/>
    <w:rsid w:val="00F16F63"/>
    <w:rsid w:val="00F35C08"/>
    <w:rsid w:val="00F422ED"/>
    <w:rsid w:val="00F44398"/>
    <w:rsid w:val="00F65C6B"/>
    <w:rsid w:val="00F6775B"/>
    <w:rsid w:val="00F81E11"/>
    <w:rsid w:val="00F84705"/>
    <w:rsid w:val="00F908E7"/>
    <w:rsid w:val="00FA457C"/>
    <w:rsid w:val="00FA646E"/>
    <w:rsid w:val="00FA74C6"/>
    <w:rsid w:val="00FB115F"/>
    <w:rsid w:val="00FB2658"/>
    <w:rsid w:val="00FB3AE1"/>
    <w:rsid w:val="00FE29E4"/>
    <w:rsid w:val="00FE4CFD"/>
    <w:rsid w:val="00FE4F27"/>
    <w:rsid w:val="00FF1CD3"/>
    <w:rsid w:val="00FF3B91"/>
    <w:rsid w:val="00FF64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E7B"/>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2">
    <w:name w:val="c12"/>
    <w:basedOn w:val="a"/>
    <w:rsid w:val="00A4107D"/>
    <w:pPr>
      <w:widowControl/>
      <w:autoSpaceDE/>
      <w:autoSpaceDN/>
      <w:adjustRightInd/>
      <w:spacing w:before="100" w:beforeAutospacing="1" w:after="100" w:afterAutospacing="1"/>
    </w:pPr>
    <w:rPr>
      <w:rFonts w:eastAsia="Times New Roman"/>
      <w:sz w:val="24"/>
      <w:szCs w:val="24"/>
    </w:rPr>
  </w:style>
  <w:style w:type="character" w:customStyle="1" w:styleId="c7">
    <w:name w:val="c7"/>
    <w:basedOn w:val="a0"/>
    <w:rsid w:val="00A4107D"/>
  </w:style>
  <w:style w:type="character" w:customStyle="1" w:styleId="c0">
    <w:name w:val="c0"/>
    <w:basedOn w:val="a0"/>
    <w:rsid w:val="00A4107D"/>
  </w:style>
  <w:style w:type="paragraph" w:styleId="a3">
    <w:name w:val="No Spacing"/>
    <w:link w:val="a4"/>
    <w:qFormat/>
    <w:rsid w:val="00A4107D"/>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a5">
    <w:name w:val="List"/>
    <w:basedOn w:val="a"/>
    <w:rsid w:val="0009281D"/>
    <w:pPr>
      <w:suppressAutoHyphens/>
      <w:autoSpaceDE/>
      <w:adjustRightInd/>
      <w:spacing w:after="120"/>
      <w:textAlignment w:val="baseline"/>
    </w:pPr>
    <w:rPr>
      <w:rFonts w:eastAsia="SimSun" w:cs="Mangal"/>
      <w:kern w:val="3"/>
      <w:sz w:val="24"/>
      <w:szCs w:val="24"/>
      <w:lang w:eastAsia="zh-CN" w:bidi="hi-IN"/>
    </w:rPr>
  </w:style>
  <w:style w:type="character" w:customStyle="1" w:styleId="11pt">
    <w:name w:val="Основной текст + 11 pt"/>
    <w:aliases w:val="Полужирный"/>
    <w:basedOn w:val="a0"/>
    <w:rsid w:val="0009281D"/>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11pt0">
    <w:name w:val="Основной текст + 11 pt;Полужирный"/>
    <w:basedOn w:val="a0"/>
    <w:rsid w:val="0009281D"/>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411pt">
    <w:name w:val="Основной текст (4) + 11 pt"/>
    <w:basedOn w:val="a0"/>
    <w:rsid w:val="0009281D"/>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495pt0pt">
    <w:name w:val="Основной текст (4) + 9;5 pt;Интервал 0 pt"/>
    <w:basedOn w:val="a0"/>
    <w:rsid w:val="0009281D"/>
    <w:rPr>
      <w:rFonts w:ascii="Times New Roman" w:eastAsia="Times New Roman" w:hAnsi="Times New Roman" w:cs="Times New Roman"/>
      <w:b w:val="0"/>
      <w:bCs w:val="0"/>
      <w:i w:val="0"/>
      <w:iCs w:val="0"/>
      <w:smallCaps w:val="0"/>
      <w:strike w:val="0"/>
      <w:spacing w:val="10"/>
      <w:sz w:val="19"/>
      <w:szCs w:val="19"/>
      <w:shd w:val="clear" w:color="auto" w:fill="FFFFFF"/>
    </w:rPr>
  </w:style>
  <w:style w:type="character" w:customStyle="1" w:styleId="5TimesNewRoman11pt">
    <w:name w:val="Основной текст (5) + Times New Roman;11 pt;Не полужирный"/>
    <w:basedOn w:val="a0"/>
    <w:rsid w:val="0009281D"/>
    <w:rPr>
      <w:rFonts w:ascii="Times New Roman" w:eastAsia="Times New Roman" w:hAnsi="Times New Roman" w:cs="Times New Roman"/>
      <w:b/>
      <w:bCs/>
      <w:sz w:val="22"/>
      <w:szCs w:val="22"/>
      <w:shd w:val="clear" w:color="auto" w:fill="FFFFFF"/>
    </w:rPr>
  </w:style>
  <w:style w:type="character" w:customStyle="1" w:styleId="5TimesNewRoman11pt0">
    <w:name w:val="Основной текст (5) + Times New Roman;11 pt"/>
    <w:basedOn w:val="a0"/>
    <w:rsid w:val="0009281D"/>
    <w:rPr>
      <w:rFonts w:ascii="Times New Roman" w:eastAsia="Times New Roman" w:hAnsi="Times New Roman" w:cs="Times New Roman"/>
      <w:sz w:val="22"/>
      <w:szCs w:val="22"/>
      <w:shd w:val="clear" w:color="auto" w:fill="FFFFFF"/>
    </w:rPr>
  </w:style>
  <w:style w:type="character" w:customStyle="1" w:styleId="5TimesNewRoman">
    <w:name w:val="Основной текст (5) + Times New Roman"/>
    <w:aliases w:val="11 pt,Не полужирный"/>
    <w:basedOn w:val="a0"/>
    <w:rsid w:val="008D2C64"/>
    <w:rPr>
      <w:rFonts w:ascii="Times New Roman" w:eastAsia="Times New Roman" w:hAnsi="Times New Roman" w:cs="Times New Roman" w:hint="default"/>
      <w:sz w:val="22"/>
      <w:szCs w:val="22"/>
      <w:shd w:val="clear" w:color="auto" w:fill="FFFFFF"/>
    </w:rPr>
  </w:style>
  <w:style w:type="character" w:customStyle="1" w:styleId="105pt">
    <w:name w:val="Основной текст + 10;5 pt"/>
    <w:basedOn w:val="a0"/>
    <w:rsid w:val="00A3031A"/>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105pt0">
    <w:name w:val="Основной текст + 10;5 pt;Полужирный"/>
    <w:basedOn w:val="a0"/>
    <w:rsid w:val="00A3031A"/>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7">
    <w:name w:val="Основной текст (7) + Не полужирный"/>
    <w:basedOn w:val="a0"/>
    <w:rsid w:val="00A3031A"/>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8">
    <w:name w:val="Основной текст (8) + Полужирный"/>
    <w:basedOn w:val="a0"/>
    <w:rsid w:val="004E2E7B"/>
    <w:rPr>
      <w:rFonts w:ascii="Times New Roman" w:eastAsia="Times New Roman" w:hAnsi="Times New Roman" w:cs="Times New Roman"/>
      <w:b/>
      <w:bCs/>
      <w:shd w:val="clear" w:color="auto" w:fill="FFFFFF"/>
    </w:rPr>
  </w:style>
  <w:style w:type="character" w:customStyle="1" w:styleId="c2">
    <w:name w:val="c2"/>
    <w:basedOn w:val="a0"/>
    <w:rsid w:val="004A0B1E"/>
  </w:style>
  <w:style w:type="paragraph" w:customStyle="1" w:styleId="c18">
    <w:name w:val="c18"/>
    <w:basedOn w:val="a"/>
    <w:rsid w:val="00181239"/>
    <w:pPr>
      <w:widowControl/>
      <w:autoSpaceDE/>
      <w:autoSpaceDN/>
      <w:adjustRightInd/>
      <w:spacing w:before="100" w:beforeAutospacing="1" w:after="100" w:afterAutospacing="1"/>
    </w:pPr>
    <w:rPr>
      <w:rFonts w:eastAsia="Times New Roman"/>
      <w:sz w:val="24"/>
      <w:szCs w:val="24"/>
    </w:rPr>
  </w:style>
  <w:style w:type="paragraph" w:customStyle="1" w:styleId="c17">
    <w:name w:val="c17"/>
    <w:basedOn w:val="a"/>
    <w:rsid w:val="00181239"/>
    <w:pPr>
      <w:widowControl/>
      <w:autoSpaceDE/>
      <w:autoSpaceDN/>
      <w:adjustRightInd/>
      <w:spacing w:before="100" w:beforeAutospacing="1" w:after="100" w:afterAutospacing="1"/>
    </w:pPr>
    <w:rPr>
      <w:rFonts w:eastAsia="Times New Roman"/>
      <w:sz w:val="24"/>
      <w:szCs w:val="24"/>
    </w:rPr>
  </w:style>
  <w:style w:type="paragraph" w:customStyle="1" w:styleId="c6">
    <w:name w:val="c6"/>
    <w:basedOn w:val="a"/>
    <w:rsid w:val="00E91ECA"/>
    <w:pPr>
      <w:widowControl/>
      <w:autoSpaceDE/>
      <w:autoSpaceDN/>
      <w:adjustRightInd/>
      <w:spacing w:before="100" w:beforeAutospacing="1" w:after="100" w:afterAutospacing="1"/>
    </w:pPr>
    <w:rPr>
      <w:rFonts w:eastAsia="Times New Roman"/>
      <w:sz w:val="24"/>
      <w:szCs w:val="24"/>
    </w:rPr>
  </w:style>
  <w:style w:type="character" w:customStyle="1" w:styleId="c19">
    <w:name w:val="c19"/>
    <w:basedOn w:val="a0"/>
    <w:rsid w:val="00E91ECA"/>
  </w:style>
  <w:style w:type="character" w:customStyle="1" w:styleId="c16">
    <w:name w:val="c16"/>
    <w:basedOn w:val="a0"/>
    <w:rsid w:val="00AD3AAD"/>
  </w:style>
  <w:style w:type="character" w:customStyle="1" w:styleId="c1">
    <w:name w:val="c1"/>
    <w:basedOn w:val="a0"/>
    <w:rsid w:val="00AD3AAD"/>
  </w:style>
  <w:style w:type="paragraph" w:styleId="a6">
    <w:name w:val="List Paragraph"/>
    <w:basedOn w:val="a"/>
    <w:qFormat/>
    <w:rsid w:val="003E22E1"/>
    <w:pPr>
      <w:ind w:left="720"/>
      <w:contextualSpacing/>
    </w:pPr>
  </w:style>
  <w:style w:type="character" w:customStyle="1" w:styleId="grame">
    <w:name w:val="grame"/>
    <w:basedOn w:val="a0"/>
    <w:rsid w:val="003E22E1"/>
  </w:style>
  <w:style w:type="character" w:customStyle="1" w:styleId="c3">
    <w:name w:val="c3"/>
    <w:basedOn w:val="a0"/>
    <w:rsid w:val="003E22E1"/>
  </w:style>
  <w:style w:type="character" w:customStyle="1" w:styleId="c11">
    <w:name w:val="c11"/>
    <w:basedOn w:val="a0"/>
    <w:rsid w:val="003E22E1"/>
  </w:style>
  <w:style w:type="paragraph" w:styleId="a7">
    <w:name w:val="Normal (Web)"/>
    <w:basedOn w:val="a"/>
    <w:uiPriority w:val="99"/>
    <w:unhideWhenUsed/>
    <w:rsid w:val="003E22E1"/>
    <w:pPr>
      <w:widowControl/>
      <w:autoSpaceDE/>
      <w:autoSpaceDN/>
      <w:adjustRightInd/>
      <w:spacing w:before="100" w:beforeAutospacing="1" w:after="100" w:afterAutospacing="1"/>
    </w:pPr>
    <w:rPr>
      <w:rFonts w:eastAsia="Times New Roman"/>
      <w:sz w:val="24"/>
      <w:szCs w:val="24"/>
    </w:rPr>
  </w:style>
  <w:style w:type="character" w:customStyle="1" w:styleId="12">
    <w:name w:val="Основной текст (12)"/>
    <w:basedOn w:val="a0"/>
    <w:link w:val="121"/>
    <w:uiPriority w:val="99"/>
    <w:rsid w:val="003E22E1"/>
    <w:rPr>
      <w:rFonts w:ascii="Times New Roman" w:hAnsi="Times New Roman" w:cs="Times New Roman"/>
      <w:b/>
      <w:bCs/>
      <w:sz w:val="20"/>
      <w:szCs w:val="20"/>
      <w:shd w:val="clear" w:color="auto" w:fill="FFFFFF"/>
    </w:rPr>
  </w:style>
  <w:style w:type="paragraph" w:customStyle="1" w:styleId="121">
    <w:name w:val="Основной текст (12)1"/>
    <w:basedOn w:val="a"/>
    <w:link w:val="12"/>
    <w:uiPriority w:val="99"/>
    <w:rsid w:val="003E22E1"/>
    <w:pPr>
      <w:widowControl/>
      <w:shd w:val="clear" w:color="auto" w:fill="FFFFFF"/>
      <w:autoSpaceDE/>
      <w:autoSpaceDN/>
      <w:adjustRightInd/>
      <w:spacing w:line="191" w:lineRule="exact"/>
      <w:jc w:val="center"/>
    </w:pPr>
    <w:rPr>
      <w:rFonts w:eastAsiaTheme="minorHAnsi"/>
      <w:b/>
      <w:bCs/>
      <w:lang w:eastAsia="en-US"/>
    </w:rPr>
  </w:style>
  <w:style w:type="paragraph" w:customStyle="1" w:styleId="c54">
    <w:name w:val="c54"/>
    <w:basedOn w:val="a"/>
    <w:rsid w:val="003E22E1"/>
    <w:pPr>
      <w:widowControl/>
      <w:autoSpaceDE/>
      <w:autoSpaceDN/>
      <w:adjustRightInd/>
      <w:spacing w:before="100" w:beforeAutospacing="1" w:after="100" w:afterAutospacing="1"/>
    </w:pPr>
    <w:rPr>
      <w:rFonts w:eastAsia="Times New Roman"/>
      <w:sz w:val="24"/>
      <w:szCs w:val="24"/>
    </w:rPr>
  </w:style>
  <w:style w:type="character" w:customStyle="1" w:styleId="c25">
    <w:name w:val="c25"/>
    <w:basedOn w:val="a0"/>
    <w:rsid w:val="003E22E1"/>
  </w:style>
  <w:style w:type="character" w:customStyle="1" w:styleId="c8">
    <w:name w:val="c8"/>
    <w:basedOn w:val="a0"/>
    <w:rsid w:val="003E22E1"/>
  </w:style>
  <w:style w:type="paragraph" w:customStyle="1" w:styleId="c13">
    <w:name w:val="c13"/>
    <w:basedOn w:val="a"/>
    <w:rsid w:val="003E22E1"/>
    <w:pPr>
      <w:widowControl/>
      <w:autoSpaceDE/>
      <w:autoSpaceDN/>
      <w:adjustRightInd/>
      <w:spacing w:before="100" w:beforeAutospacing="1" w:after="100" w:afterAutospacing="1"/>
    </w:pPr>
    <w:rPr>
      <w:rFonts w:eastAsia="Times New Roman"/>
      <w:sz w:val="24"/>
      <w:szCs w:val="24"/>
    </w:rPr>
  </w:style>
  <w:style w:type="paragraph" w:customStyle="1" w:styleId="c31">
    <w:name w:val="c31"/>
    <w:basedOn w:val="a"/>
    <w:rsid w:val="003E22E1"/>
    <w:pPr>
      <w:widowControl/>
      <w:autoSpaceDE/>
      <w:autoSpaceDN/>
      <w:adjustRightInd/>
      <w:spacing w:before="100" w:beforeAutospacing="1" w:after="100" w:afterAutospacing="1"/>
    </w:pPr>
    <w:rPr>
      <w:rFonts w:eastAsia="Times New Roman"/>
      <w:sz w:val="24"/>
      <w:szCs w:val="24"/>
    </w:rPr>
  </w:style>
  <w:style w:type="paragraph" w:customStyle="1" w:styleId="c4">
    <w:name w:val="c4"/>
    <w:basedOn w:val="a"/>
    <w:rsid w:val="003E22E1"/>
    <w:pPr>
      <w:widowControl/>
      <w:autoSpaceDE/>
      <w:autoSpaceDN/>
      <w:adjustRightInd/>
      <w:spacing w:before="100" w:beforeAutospacing="1" w:after="100" w:afterAutospacing="1"/>
    </w:pPr>
    <w:rPr>
      <w:rFonts w:eastAsia="Times New Roman"/>
      <w:sz w:val="24"/>
      <w:szCs w:val="24"/>
    </w:rPr>
  </w:style>
  <w:style w:type="character" w:customStyle="1" w:styleId="c9">
    <w:name w:val="c9"/>
    <w:basedOn w:val="a0"/>
    <w:rsid w:val="003E22E1"/>
  </w:style>
  <w:style w:type="paragraph" w:customStyle="1" w:styleId="1">
    <w:name w:val="Без интервала1"/>
    <w:uiPriority w:val="1"/>
    <w:qFormat/>
    <w:rsid w:val="00022426"/>
    <w:pPr>
      <w:spacing w:after="0" w:line="240" w:lineRule="auto"/>
    </w:pPr>
    <w:rPr>
      <w:rFonts w:ascii="Calibri" w:eastAsia="Times New Roman" w:hAnsi="Calibri" w:cs="Times New Roman"/>
    </w:rPr>
  </w:style>
  <w:style w:type="character" w:customStyle="1" w:styleId="c10">
    <w:name w:val="c10"/>
    <w:basedOn w:val="a0"/>
    <w:rsid w:val="001F055D"/>
  </w:style>
  <w:style w:type="paragraph" w:customStyle="1" w:styleId="c14">
    <w:name w:val="c14"/>
    <w:basedOn w:val="a"/>
    <w:rsid w:val="001F055D"/>
    <w:pPr>
      <w:widowControl/>
      <w:autoSpaceDE/>
      <w:autoSpaceDN/>
      <w:adjustRightInd/>
      <w:spacing w:before="100" w:beforeAutospacing="1" w:after="100" w:afterAutospacing="1"/>
    </w:pPr>
    <w:rPr>
      <w:rFonts w:eastAsia="Times New Roman"/>
      <w:sz w:val="24"/>
      <w:szCs w:val="24"/>
    </w:rPr>
  </w:style>
  <w:style w:type="paragraph" w:customStyle="1" w:styleId="c65">
    <w:name w:val="c65"/>
    <w:basedOn w:val="a"/>
    <w:rsid w:val="001F055D"/>
    <w:pPr>
      <w:widowControl/>
      <w:autoSpaceDE/>
      <w:autoSpaceDN/>
      <w:adjustRightInd/>
      <w:spacing w:before="100" w:beforeAutospacing="1" w:after="100" w:afterAutospacing="1"/>
    </w:pPr>
    <w:rPr>
      <w:rFonts w:eastAsia="Times New Roman"/>
      <w:sz w:val="24"/>
      <w:szCs w:val="24"/>
    </w:rPr>
  </w:style>
  <w:style w:type="character" w:customStyle="1" w:styleId="a4">
    <w:name w:val="Без интервала Знак"/>
    <w:basedOn w:val="a0"/>
    <w:link w:val="a3"/>
    <w:locked/>
    <w:rsid w:val="00FF1CD3"/>
    <w:rPr>
      <w:rFonts w:ascii="Times New Roman" w:eastAsiaTheme="minorEastAsia" w:hAnsi="Times New Roman" w:cs="Times New Roman"/>
      <w:sz w:val="20"/>
      <w:szCs w:val="20"/>
      <w:lang w:eastAsia="ru-RU"/>
    </w:rPr>
  </w:style>
  <w:style w:type="table" w:styleId="a8">
    <w:name w:val="Table Grid"/>
    <w:basedOn w:val="a1"/>
    <w:uiPriority w:val="59"/>
    <w:rsid w:val="00FF1C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a"/>
    <w:rsid w:val="00364432"/>
    <w:pPr>
      <w:jc w:val="both"/>
    </w:pPr>
    <w:rPr>
      <w:rFonts w:eastAsia="Times New Roman"/>
      <w:sz w:val="24"/>
      <w:szCs w:val="24"/>
    </w:rPr>
  </w:style>
  <w:style w:type="character" w:customStyle="1" w:styleId="FontStyle132">
    <w:name w:val="Font Style132"/>
    <w:rsid w:val="00364432"/>
    <w:rPr>
      <w:rFonts w:ascii="Trebuchet MS" w:hAnsi="Trebuchet MS" w:cs="Trebuchet MS"/>
      <w:b/>
      <w:bCs/>
      <w:sz w:val="20"/>
      <w:szCs w:val="20"/>
    </w:rPr>
  </w:style>
  <w:style w:type="character" w:styleId="a9">
    <w:name w:val="Strong"/>
    <w:uiPriority w:val="22"/>
    <w:qFormat/>
    <w:rsid w:val="007700DC"/>
    <w:rPr>
      <w:b/>
      <w:bCs/>
    </w:rPr>
  </w:style>
</w:styles>
</file>

<file path=word/webSettings.xml><?xml version="1.0" encoding="utf-8"?>
<w:webSettings xmlns:r="http://schemas.openxmlformats.org/officeDocument/2006/relationships" xmlns:w="http://schemas.openxmlformats.org/wordprocessingml/2006/main">
  <w:divs>
    <w:div w:id="2124712">
      <w:bodyDiv w:val="1"/>
      <w:marLeft w:val="0"/>
      <w:marRight w:val="0"/>
      <w:marTop w:val="0"/>
      <w:marBottom w:val="0"/>
      <w:divBdr>
        <w:top w:val="none" w:sz="0" w:space="0" w:color="auto"/>
        <w:left w:val="none" w:sz="0" w:space="0" w:color="auto"/>
        <w:bottom w:val="none" w:sz="0" w:space="0" w:color="auto"/>
        <w:right w:val="none" w:sz="0" w:space="0" w:color="auto"/>
      </w:divBdr>
    </w:div>
    <w:div w:id="18700284">
      <w:bodyDiv w:val="1"/>
      <w:marLeft w:val="0"/>
      <w:marRight w:val="0"/>
      <w:marTop w:val="0"/>
      <w:marBottom w:val="0"/>
      <w:divBdr>
        <w:top w:val="none" w:sz="0" w:space="0" w:color="auto"/>
        <w:left w:val="none" w:sz="0" w:space="0" w:color="auto"/>
        <w:bottom w:val="none" w:sz="0" w:space="0" w:color="auto"/>
        <w:right w:val="none" w:sz="0" w:space="0" w:color="auto"/>
      </w:divBdr>
    </w:div>
    <w:div w:id="26030269">
      <w:bodyDiv w:val="1"/>
      <w:marLeft w:val="0"/>
      <w:marRight w:val="0"/>
      <w:marTop w:val="0"/>
      <w:marBottom w:val="0"/>
      <w:divBdr>
        <w:top w:val="none" w:sz="0" w:space="0" w:color="auto"/>
        <w:left w:val="none" w:sz="0" w:space="0" w:color="auto"/>
        <w:bottom w:val="none" w:sz="0" w:space="0" w:color="auto"/>
        <w:right w:val="none" w:sz="0" w:space="0" w:color="auto"/>
      </w:divBdr>
    </w:div>
    <w:div w:id="32778308">
      <w:bodyDiv w:val="1"/>
      <w:marLeft w:val="0"/>
      <w:marRight w:val="0"/>
      <w:marTop w:val="0"/>
      <w:marBottom w:val="0"/>
      <w:divBdr>
        <w:top w:val="none" w:sz="0" w:space="0" w:color="auto"/>
        <w:left w:val="none" w:sz="0" w:space="0" w:color="auto"/>
        <w:bottom w:val="none" w:sz="0" w:space="0" w:color="auto"/>
        <w:right w:val="none" w:sz="0" w:space="0" w:color="auto"/>
      </w:divBdr>
      <w:divsChild>
        <w:div w:id="2098288035">
          <w:marLeft w:val="0"/>
          <w:marRight w:val="0"/>
          <w:marTop w:val="0"/>
          <w:marBottom w:val="0"/>
          <w:divBdr>
            <w:top w:val="none" w:sz="0" w:space="0" w:color="auto"/>
            <w:left w:val="none" w:sz="0" w:space="0" w:color="auto"/>
            <w:bottom w:val="none" w:sz="0" w:space="0" w:color="auto"/>
            <w:right w:val="none" w:sz="0" w:space="0" w:color="auto"/>
          </w:divBdr>
        </w:div>
        <w:div w:id="2068020814">
          <w:marLeft w:val="0"/>
          <w:marRight w:val="0"/>
          <w:marTop w:val="0"/>
          <w:marBottom w:val="0"/>
          <w:divBdr>
            <w:top w:val="none" w:sz="0" w:space="0" w:color="auto"/>
            <w:left w:val="none" w:sz="0" w:space="0" w:color="auto"/>
            <w:bottom w:val="none" w:sz="0" w:space="0" w:color="auto"/>
            <w:right w:val="none" w:sz="0" w:space="0" w:color="auto"/>
          </w:divBdr>
        </w:div>
        <w:div w:id="334646628">
          <w:marLeft w:val="0"/>
          <w:marRight w:val="0"/>
          <w:marTop w:val="0"/>
          <w:marBottom w:val="0"/>
          <w:divBdr>
            <w:top w:val="none" w:sz="0" w:space="0" w:color="auto"/>
            <w:left w:val="none" w:sz="0" w:space="0" w:color="auto"/>
            <w:bottom w:val="none" w:sz="0" w:space="0" w:color="auto"/>
            <w:right w:val="none" w:sz="0" w:space="0" w:color="auto"/>
          </w:divBdr>
        </w:div>
        <w:div w:id="436994586">
          <w:marLeft w:val="0"/>
          <w:marRight w:val="0"/>
          <w:marTop w:val="0"/>
          <w:marBottom w:val="0"/>
          <w:divBdr>
            <w:top w:val="none" w:sz="0" w:space="0" w:color="auto"/>
            <w:left w:val="none" w:sz="0" w:space="0" w:color="auto"/>
            <w:bottom w:val="none" w:sz="0" w:space="0" w:color="auto"/>
            <w:right w:val="none" w:sz="0" w:space="0" w:color="auto"/>
          </w:divBdr>
        </w:div>
        <w:div w:id="703864978">
          <w:marLeft w:val="0"/>
          <w:marRight w:val="0"/>
          <w:marTop w:val="0"/>
          <w:marBottom w:val="0"/>
          <w:divBdr>
            <w:top w:val="none" w:sz="0" w:space="0" w:color="auto"/>
            <w:left w:val="none" w:sz="0" w:space="0" w:color="auto"/>
            <w:bottom w:val="none" w:sz="0" w:space="0" w:color="auto"/>
            <w:right w:val="none" w:sz="0" w:space="0" w:color="auto"/>
          </w:divBdr>
        </w:div>
        <w:div w:id="383523640">
          <w:marLeft w:val="0"/>
          <w:marRight w:val="0"/>
          <w:marTop w:val="0"/>
          <w:marBottom w:val="0"/>
          <w:divBdr>
            <w:top w:val="none" w:sz="0" w:space="0" w:color="auto"/>
            <w:left w:val="none" w:sz="0" w:space="0" w:color="auto"/>
            <w:bottom w:val="none" w:sz="0" w:space="0" w:color="auto"/>
            <w:right w:val="none" w:sz="0" w:space="0" w:color="auto"/>
          </w:divBdr>
        </w:div>
        <w:div w:id="1321419825">
          <w:marLeft w:val="0"/>
          <w:marRight w:val="0"/>
          <w:marTop w:val="0"/>
          <w:marBottom w:val="0"/>
          <w:divBdr>
            <w:top w:val="none" w:sz="0" w:space="0" w:color="auto"/>
            <w:left w:val="none" w:sz="0" w:space="0" w:color="auto"/>
            <w:bottom w:val="none" w:sz="0" w:space="0" w:color="auto"/>
            <w:right w:val="none" w:sz="0" w:space="0" w:color="auto"/>
          </w:divBdr>
        </w:div>
        <w:div w:id="449714209">
          <w:marLeft w:val="0"/>
          <w:marRight w:val="0"/>
          <w:marTop w:val="0"/>
          <w:marBottom w:val="0"/>
          <w:divBdr>
            <w:top w:val="none" w:sz="0" w:space="0" w:color="auto"/>
            <w:left w:val="none" w:sz="0" w:space="0" w:color="auto"/>
            <w:bottom w:val="none" w:sz="0" w:space="0" w:color="auto"/>
            <w:right w:val="none" w:sz="0" w:space="0" w:color="auto"/>
          </w:divBdr>
        </w:div>
        <w:div w:id="1056513319">
          <w:marLeft w:val="0"/>
          <w:marRight w:val="0"/>
          <w:marTop w:val="0"/>
          <w:marBottom w:val="0"/>
          <w:divBdr>
            <w:top w:val="none" w:sz="0" w:space="0" w:color="auto"/>
            <w:left w:val="none" w:sz="0" w:space="0" w:color="auto"/>
            <w:bottom w:val="none" w:sz="0" w:space="0" w:color="auto"/>
            <w:right w:val="none" w:sz="0" w:space="0" w:color="auto"/>
          </w:divBdr>
        </w:div>
        <w:div w:id="13772276">
          <w:marLeft w:val="0"/>
          <w:marRight w:val="0"/>
          <w:marTop w:val="0"/>
          <w:marBottom w:val="0"/>
          <w:divBdr>
            <w:top w:val="none" w:sz="0" w:space="0" w:color="auto"/>
            <w:left w:val="none" w:sz="0" w:space="0" w:color="auto"/>
            <w:bottom w:val="none" w:sz="0" w:space="0" w:color="auto"/>
            <w:right w:val="none" w:sz="0" w:space="0" w:color="auto"/>
          </w:divBdr>
        </w:div>
      </w:divsChild>
    </w:div>
    <w:div w:id="79062789">
      <w:bodyDiv w:val="1"/>
      <w:marLeft w:val="0"/>
      <w:marRight w:val="0"/>
      <w:marTop w:val="0"/>
      <w:marBottom w:val="0"/>
      <w:divBdr>
        <w:top w:val="none" w:sz="0" w:space="0" w:color="auto"/>
        <w:left w:val="none" w:sz="0" w:space="0" w:color="auto"/>
        <w:bottom w:val="none" w:sz="0" w:space="0" w:color="auto"/>
        <w:right w:val="none" w:sz="0" w:space="0" w:color="auto"/>
      </w:divBdr>
    </w:div>
    <w:div w:id="81679991">
      <w:bodyDiv w:val="1"/>
      <w:marLeft w:val="0"/>
      <w:marRight w:val="0"/>
      <w:marTop w:val="0"/>
      <w:marBottom w:val="0"/>
      <w:divBdr>
        <w:top w:val="none" w:sz="0" w:space="0" w:color="auto"/>
        <w:left w:val="none" w:sz="0" w:space="0" w:color="auto"/>
        <w:bottom w:val="none" w:sz="0" w:space="0" w:color="auto"/>
        <w:right w:val="none" w:sz="0" w:space="0" w:color="auto"/>
      </w:divBdr>
    </w:div>
    <w:div w:id="92092481">
      <w:bodyDiv w:val="1"/>
      <w:marLeft w:val="0"/>
      <w:marRight w:val="0"/>
      <w:marTop w:val="0"/>
      <w:marBottom w:val="0"/>
      <w:divBdr>
        <w:top w:val="none" w:sz="0" w:space="0" w:color="auto"/>
        <w:left w:val="none" w:sz="0" w:space="0" w:color="auto"/>
        <w:bottom w:val="none" w:sz="0" w:space="0" w:color="auto"/>
        <w:right w:val="none" w:sz="0" w:space="0" w:color="auto"/>
      </w:divBdr>
    </w:div>
    <w:div w:id="99766916">
      <w:bodyDiv w:val="1"/>
      <w:marLeft w:val="0"/>
      <w:marRight w:val="0"/>
      <w:marTop w:val="0"/>
      <w:marBottom w:val="0"/>
      <w:divBdr>
        <w:top w:val="none" w:sz="0" w:space="0" w:color="auto"/>
        <w:left w:val="none" w:sz="0" w:space="0" w:color="auto"/>
        <w:bottom w:val="none" w:sz="0" w:space="0" w:color="auto"/>
        <w:right w:val="none" w:sz="0" w:space="0" w:color="auto"/>
      </w:divBdr>
    </w:div>
    <w:div w:id="136269891">
      <w:bodyDiv w:val="1"/>
      <w:marLeft w:val="0"/>
      <w:marRight w:val="0"/>
      <w:marTop w:val="0"/>
      <w:marBottom w:val="0"/>
      <w:divBdr>
        <w:top w:val="none" w:sz="0" w:space="0" w:color="auto"/>
        <w:left w:val="none" w:sz="0" w:space="0" w:color="auto"/>
        <w:bottom w:val="none" w:sz="0" w:space="0" w:color="auto"/>
        <w:right w:val="none" w:sz="0" w:space="0" w:color="auto"/>
      </w:divBdr>
    </w:div>
    <w:div w:id="163328238">
      <w:bodyDiv w:val="1"/>
      <w:marLeft w:val="0"/>
      <w:marRight w:val="0"/>
      <w:marTop w:val="0"/>
      <w:marBottom w:val="0"/>
      <w:divBdr>
        <w:top w:val="none" w:sz="0" w:space="0" w:color="auto"/>
        <w:left w:val="none" w:sz="0" w:space="0" w:color="auto"/>
        <w:bottom w:val="none" w:sz="0" w:space="0" w:color="auto"/>
        <w:right w:val="none" w:sz="0" w:space="0" w:color="auto"/>
      </w:divBdr>
    </w:div>
    <w:div w:id="168326811">
      <w:bodyDiv w:val="1"/>
      <w:marLeft w:val="0"/>
      <w:marRight w:val="0"/>
      <w:marTop w:val="0"/>
      <w:marBottom w:val="0"/>
      <w:divBdr>
        <w:top w:val="none" w:sz="0" w:space="0" w:color="auto"/>
        <w:left w:val="none" w:sz="0" w:space="0" w:color="auto"/>
        <w:bottom w:val="none" w:sz="0" w:space="0" w:color="auto"/>
        <w:right w:val="none" w:sz="0" w:space="0" w:color="auto"/>
      </w:divBdr>
    </w:div>
    <w:div w:id="172183319">
      <w:bodyDiv w:val="1"/>
      <w:marLeft w:val="0"/>
      <w:marRight w:val="0"/>
      <w:marTop w:val="0"/>
      <w:marBottom w:val="0"/>
      <w:divBdr>
        <w:top w:val="none" w:sz="0" w:space="0" w:color="auto"/>
        <w:left w:val="none" w:sz="0" w:space="0" w:color="auto"/>
        <w:bottom w:val="none" w:sz="0" w:space="0" w:color="auto"/>
        <w:right w:val="none" w:sz="0" w:space="0" w:color="auto"/>
      </w:divBdr>
    </w:div>
    <w:div w:id="200016532">
      <w:bodyDiv w:val="1"/>
      <w:marLeft w:val="0"/>
      <w:marRight w:val="0"/>
      <w:marTop w:val="0"/>
      <w:marBottom w:val="0"/>
      <w:divBdr>
        <w:top w:val="none" w:sz="0" w:space="0" w:color="auto"/>
        <w:left w:val="none" w:sz="0" w:space="0" w:color="auto"/>
        <w:bottom w:val="none" w:sz="0" w:space="0" w:color="auto"/>
        <w:right w:val="none" w:sz="0" w:space="0" w:color="auto"/>
      </w:divBdr>
    </w:div>
    <w:div w:id="206068266">
      <w:bodyDiv w:val="1"/>
      <w:marLeft w:val="0"/>
      <w:marRight w:val="0"/>
      <w:marTop w:val="0"/>
      <w:marBottom w:val="0"/>
      <w:divBdr>
        <w:top w:val="none" w:sz="0" w:space="0" w:color="auto"/>
        <w:left w:val="none" w:sz="0" w:space="0" w:color="auto"/>
        <w:bottom w:val="none" w:sz="0" w:space="0" w:color="auto"/>
        <w:right w:val="none" w:sz="0" w:space="0" w:color="auto"/>
      </w:divBdr>
    </w:div>
    <w:div w:id="233204293">
      <w:bodyDiv w:val="1"/>
      <w:marLeft w:val="0"/>
      <w:marRight w:val="0"/>
      <w:marTop w:val="0"/>
      <w:marBottom w:val="0"/>
      <w:divBdr>
        <w:top w:val="none" w:sz="0" w:space="0" w:color="auto"/>
        <w:left w:val="none" w:sz="0" w:space="0" w:color="auto"/>
        <w:bottom w:val="none" w:sz="0" w:space="0" w:color="auto"/>
        <w:right w:val="none" w:sz="0" w:space="0" w:color="auto"/>
      </w:divBdr>
    </w:div>
    <w:div w:id="278532990">
      <w:bodyDiv w:val="1"/>
      <w:marLeft w:val="0"/>
      <w:marRight w:val="0"/>
      <w:marTop w:val="0"/>
      <w:marBottom w:val="0"/>
      <w:divBdr>
        <w:top w:val="none" w:sz="0" w:space="0" w:color="auto"/>
        <w:left w:val="none" w:sz="0" w:space="0" w:color="auto"/>
        <w:bottom w:val="none" w:sz="0" w:space="0" w:color="auto"/>
        <w:right w:val="none" w:sz="0" w:space="0" w:color="auto"/>
      </w:divBdr>
    </w:div>
    <w:div w:id="304822451">
      <w:bodyDiv w:val="1"/>
      <w:marLeft w:val="0"/>
      <w:marRight w:val="0"/>
      <w:marTop w:val="0"/>
      <w:marBottom w:val="0"/>
      <w:divBdr>
        <w:top w:val="none" w:sz="0" w:space="0" w:color="auto"/>
        <w:left w:val="none" w:sz="0" w:space="0" w:color="auto"/>
        <w:bottom w:val="none" w:sz="0" w:space="0" w:color="auto"/>
        <w:right w:val="none" w:sz="0" w:space="0" w:color="auto"/>
      </w:divBdr>
    </w:div>
    <w:div w:id="309674770">
      <w:bodyDiv w:val="1"/>
      <w:marLeft w:val="0"/>
      <w:marRight w:val="0"/>
      <w:marTop w:val="0"/>
      <w:marBottom w:val="0"/>
      <w:divBdr>
        <w:top w:val="none" w:sz="0" w:space="0" w:color="auto"/>
        <w:left w:val="none" w:sz="0" w:space="0" w:color="auto"/>
        <w:bottom w:val="none" w:sz="0" w:space="0" w:color="auto"/>
        <w:right w:val="none" w:sz="0" w:space="0" w:color="auto"/>
      </w:divBdr>
      <w:divsChild>
        <w:div w:id="1170753664">
          <w:marLeft w:val="0"/>
          <w:marRight w:val="0"/>
          <w:marTop w:val="0"/>
          <w:marBottom w:val="0"/>
          <w:divBdr>
            <w:top w:val="none" w:sz="0" w:space="0" w:color="auto"/>
            <w:left w:val="none" w:sz="0" w:space="0" w:color="auto"/>
            <w:bottom w:val="none" w:sz="0" w:space="0" w:color="auto"/>
            <w:right w:val="none" w:sz="0" w:space="0" w:color="auto"/>
          </w:divBdr>
        </w:div>
        <w:div w:id="1819959160">
          <w:marLeft w:val="0"/>
          <w:marRight w:val="0"/>
          <w:marTop w:val="0"/>
          <w:marBottom w:val="0"/>
          <w:divBdr>
            <w:top w:val="none" w:sz="0" w:space="0" w:color="auto"/>
            <w:left w:val="none" w:sz="0" w:space="0" w:color="auto"/>
            <w:bottom w:val="none" w:sz="0" w:space="0" w:color="auto"/>
            <w:right w:val="none" w:sz="0" w:space="0" w:color="auto"/>
          </w:divBdr>
        </w:div>
        <w:div w:id="460461197">
          <w:marLeft w:val="0"/>
          <w:marRight w:val="0"/>
          <w:marTop w:val="0"/>
          <w:marBottom w:val="0"/>
          <w:divBdr>
            <w:top w:val="none" w:sz="0" w:space="0" w:color="auto"/>
            <w:left w:val="none" w:sz="0" w:space="0" w:color="auto"/>
            <w:bottom w:val="none" w:sz="0" w:space="0" w:color="auto"/>
            <w:right w:val="none" w:sz="0" w:space="0" w:color="auto"/>
          </w:divBdr>
        </w:div>
        <w:div w:id="2139371970">
          <w:marLeft w:val="0"/>
          <w:marRight w:val="0"/>
          <w:marTop w:val="0"/>
          <w:marBottom w:val="0"/>
          <w:divBdr>
            <w:top w:val="none" w:sz="0" w:space="0" w:color="auto"/>
            <w:left w:val="none" w:sz="0" w:space="0" w:color="auto"/>
            <w:bottom w:val="none" w:sz="0" w:space="0" w:color="auto"/>
            <w:right w:val="none" w:sz="0" w:space="0" w:color="auto"/>
          </w:divBdr>
        </w:div>
        <w:div w:id="1574124483">
          <w:marLeft w:val="0"/>
          <w:marRight w:val="0"/>
          <w:marTop w:val="0"/>
          <w:marBottom w:val="0"/>
          <w:divBdr>
            <w:top w:val="none" w:sz="0" w:space="0" w:color="auto"/>
            <w:left w:val="none" w:sz="0" w:space="0" w:color="auto"/>
            <w:bottom w:val="none" w:sz="0" w:space="0" w:color="auto"/>
            <w:right w:val="none" w:sz="0" w:space="0" w:color="auto"/>
          </w:divBdr>
        </w:div>
        <w:div w:id="893197450">
          <w:marLeft w:val="0"/>
          <w:marRight w:val="0"/>
          <w:marTop w:val="0"/>
          <w:marBottom w:val="0"/>
          <w:divBdr>
            <w:top w:val="none" w:sz="0" w:space="0" w:color="auto"/>
            <w:left w:val="none" w:sz="0" w:space="0" w:color="auto"/>
            <w:bottom w:val="none" w:sz="0" w:space="0" w:color="auto"/>
            <w:right w:val="none" w:sz="0" w:space="0" w:color="auto"/>
          </w:divBdr>
        </w:div>
        <w:div w:id="1928615361">
          <w:marLeft w:val="0"/>
          <w:marRight w:val="0"/>
          <w:marTop w:val="0"/>
          <w:marBottom w:val="0"/>
          <w:divBdr>
            <w:top w:val="none" w:sz="0" w:space="0" w:color="auto"/>
            <w:left w:val="none" w:sz="0" w:space="0" w:color="auto"/>
            <w:bottom w:val="none" w:sz="0" w:space="0" w:color="auto"/>
            <w:right w:val="none" w:sz="0" w:space="0" w:color="auto"/>
          </w:divBdr>
        </w:div>
        <w:div w:id="1923832962">
          <w:marLeft w:val="0"/>
          <w:marRight w:val="0"/>
          <w:marTop w:val="0"/>
          <w:marBottom w:val="0"/>
          <w:divBdr>
            <w:top w:val="none" w:sz="0" w:space="0" w:color="auto"/>
            <w:left w:val="none" w:sz="0" w:space="0" w:color="auto"/>
            <w:bottom w:val="none" w:sz="0" w:space="0" w:color="auto"/>
            <w:right w:val="none" w:sz="0" w:space="0" w:color="auto"/>
          </w:divBdr>
        </w:div>
      </w:divsChild>
    </w:div>
    <w:div w:id="336887663">
      <w:bodyDiv w:val="1"/>
      <w:marLeft w:val="0"/>
      <w:marRight w:val="0"/>
      <w:marTop w:val="0"/>
      <w:marBottom w:val="0"/>
      <w:divBdr>
        <w:top w:val="none" w:sz="0" w:space="0" w:color="auto"/>
        <w:left w:val="none" w:sz="0" w:space="0" w:color="auto"/>
        <w:bottom w:val="none" w:sz="0" w:space="0" w:color="auto"/>
        <w:right w:val="none" w:sz="0" w:space="0" w:color="auto"/>
      </w:divBdr>
    </w:div>
    <w:div w:id="339281877">
      <w:bodyDiv w:val="1"/>
      <w:marLeft w:val="0"/>
      <w:marRight w:val="0"/>
      <w:marTop w:val="0"/>
      <w:marBottom w:val="0"/>
      <w:divBdr>
        <w:top w:val="none" w:sz="0" w:space="0" w:color="auto"/>
        <w:left w:val="none" w:sz="0" w:space="0" w:color="auto"/>
        <w:bottom w:val="none" w:sz="0" w:space="0" w:color="auto"/>
        <w:right w:val="none" w:sz="0" w:space="0" w:color="auto"/>
      </w:divBdr>
    </w:div>
    <w:div w:id="367223864">
      <w:bodyDiv w:val="1"/>
      <w:marLeft w:val="0"/>
      <w:marRight w:val="0"/>
      <w:marTop w:val="0"/>
      <w:marBottom w:val="0"/>
      <w:divBdr>
        <w:top w:val="none" w:sz="0" w:space="0" w:color="auto"/>
        <w:left w:val="none" w:sz="0" w:space="0" w:color="auto"/>
        <w:bottom w:val="none" w:sz="0" w:space="0" w:color="auto"/>
        <w:right w:val="none" w:sz="0" w:space="0" w:color="auto"/>
      </w:divBdr>
    </w:div>
    <w:div w:id="369111662">
      <w:bodyDiv w:val="1"/>
      <w:marLeft w:val="0"/>
      <w:marRight w:val="0"/>
      <w:marTop w:val="0"/>
      <w:marBottom w:val="0"/>
      <w:divBdr>
        <w:top w:val="none" w:sz="0" w:space="0" w:color="auto"/>
        <w:left w:val="none" w:sz="0" w:space="0" w:color="auto"/>
        <w:bottom w:val="none" w:sz="0" w:space="0" w:color="auto"/>
        <w:right w:val="none" w:sz="0" w:space="0" w:color="auto"/>
      </w:divBdr>
    </w:div>
    <w:div w:id="414712661">
      <w:bodyDiv w:val="1"/>
      <w:marLeft w:val="0"/>
      <w:marRight w:val="0"/>
      <w:marTop w:val="0"/>
      <w:marBottom w:val="0"/>
      <w:divBdr>
        <w:top w:val="none" w:sz="0" w:space="0" w:color="auto"/>
        <w:left w:val="none" w:sz="0" w:space="0" w:color="auto"/>
        <w:bottom w:val="none" w:sz="0" w:space="0" w:color="auto"/>
        <w:right w:val="none" w:sz="0" w:space="0" w:color="auto"/>
      </w:divBdr>
    </w:div>
    <w:div w:id="444270061">
      <w:bodyDiv w:val="1"/>
      <w:marLeft w:val="0"/>
      <w:marRight w:val="0"/>
      <w:marTop w:val="0"/>
      <w:marBottom w:val="0"/>
      <w:divBdr>
        <w:top w:val="none" w:sz="0" w:space="0" w:color="auto"/>
        <w:left w:val="none" w:sz="0" w:space="0" w:color="auto"/>
        <w:bottom w:val="none" w:sz="0" w:space="0" w:color="auto"/>
        <w:right w:val="none" w:sz="0" w:space="0" w:color="auto"/>
      </w:divBdr>
    </w:div>
    <w:div w:id="449788461">
      <w:bodyDiv w:val="1"/>
      <w:marLeft w:val="0"/>
      <w:marRight w:val="0"/>
      <w:marTop w:val="0"/>
      <w:marBottom w:val="0"/>
      <w:divBdr>
        <w:top w:val="none" w:sz="0" w:space="0" w:color="auto"/>
        <w:left w:val="none" w:sz="0" w:space="0" w:color="auto"/>
        <w:bottom w:val="none" w:sz="0" w:space="0" w:color="auto"/>
        <w:right w:val="none" w:sz="0" w:space="0" w:color="auto"/>
      </w:divBdr>
    </w:div>
    <w:div w:id="465969243">
      <w:bodyDiv w:val="1"/>
      <w:marLeft w:val="0"/>
      <w:marRight w:val="0"/>
      <w:marTop w:val="0"/>
      <w:marBottom w:val="0"/>
      <w:divBdr>
        <w:top w:val="none" w:sz="0" w:space="0" w:color="auto"/>
        <w:left w:val="none" w:sz="0" w:space="0" w:color="auto"/>
        <w:bottom w:val="none" w:sz="0" w:space="0" w:color="auto"/>
        <w:right w:val="none" w:sz="0" w:space="0" w:color="auto"/>
      </w:divBdr>
    </w:div>
    <w:div w:id="497960645">
      <w:bodyDiv w:val="1"/>
      <w:marLeft w:val="0"/>
      <w:marRight w:val="0"/>
      <w:marTop w:val="0"/>
      <w:marBottom w:val="0"/>
      <w:divBdr>
        <w:top w:val="none" w:sz="0" w:space="0" w:color="auto"/>
        <w:left w:val="none" w:sz="0" w:space="0" w:color="auto"/>
        <w:bottom w:val="none" w:sz="0" w:space="0" w:color="auto"/>
        <w:right w:val="none" w:sz="0" w:space="0" w:color="auto"/>
      </w:divBdr>
    </w:div>
    <w:div w:id="507185093">
      <w:bodyDiv w:val="1"/>
      <w:marLeft w:val="0"/>
      <w:marRight w:val="0"/>
      <w:marTop w:val="0"/>
      <w:marBottom w:val="0"/>
      <w:divBdr>
        <w:top w:val="none" w:sz="0" w:space="0" w:color="auto"/>
        <w:left w:val="none" w:sz="0" w:space="0" w:color="auto"/>
        <w:bottom w:val="none" w:sz="0" w:space="0" w:color="auto"/>
        <w:right w:val="none" w:sz="0" w:space="0" w:color="auto"/>
      </w:divBdr>
    </w:div>
    <w:div w:id="555354075">
      <w:bodyDiv w:val="1"/>
      <w:marLeft w:val="0"/>
      <w:marRight w:val="0"/>
      <w:marTop w:val="0"/>
      <w:marBottom w:val="0"/>
      <w:divBdr>
        <w:top w:val="none" w:sz="0" w:space="0" w:color="auto"/>
        <w:left w:val="none" w:sz="0" w:space="0" w:color="auto"/>
        <w:bottom w:val="none" w:sz="0" w:space="0" w:color="auto"/>
        <w:right w:val="none" w:sz="0" w:space="0" w:color="auto"/>
      </w:divBdr>
    </w:div>
    <w:div w:id="566499086">
      <w:bodyDiv w:val="1"/>
      <w:marLeft w:val="0"/>
      <w:marRight w:val="0"/>
      <w:marTop w:val="0"/>
      <w:marBottom w:val="0"/>
      <w:divBdr>
        <w:top w:val="none" w:sz="0" w:space="0" w:color="auto"/>
        <w:left w:val="none" w:sz="0" w:space="0" w:color="auto"/>
        <w:bottom w:val="none" w:sz="0" w:space="0" w:color="auto"/>
        <w:right w:val="none" w:sz="0" w:space="0" w:color="auto"/>
      </w:divBdr>
    </w:div>
    <w:div w:id="601643768">
      <w:bodyDiv w:val="1"/>
      <w:marLeft w:val="0"/>
      <w:marRight w:val="0"/>
      <w:marTop w:val="0"/>
      <w:marBottom w:val="0"/>
      <w:divBdr>
        <w:top w:val="none" w:sz="0" w:space="0" w:color="auto"/>
        <w:left w:val="none" w:sz="0" w:space="0" w:color="auto"/>
        <w:bottom w:val="none" w:sz="0" w:space="0" w:color="auto"/>
        <w:right w:val="none" w:sz="0" w:space="0" w:color="auto"/>
      </w:divBdr>
      <w:divsChild>
        <w:div w:id="1707951772">
          <w:marLeft w:val="0"/>
          <w:marRight w:val="0"/>
          <w:marTop w:val="0"/>
          <w:marBottom w:val="0"/>
          <w:divBdr>
            <w:top w:val="none" w:sz="0" w:space="0" w:color="auto"/>
            <w:left w:val="none" w:sz="0" w:space="0" w:color="auto"/>
            <w:bottom w:val="none" w:sz="0" w:space="0" w:color="auto"/>
            <w:right w:val="none" w:sz="0" w:space="0" w:color="auto"/>
          </w:divBdr>
        </w:div>
        <w:div w:id="1800301617">
          <w:marLeft w:val="0"/>
          <w:marRight w:val="0"/>
          <w:marTop w:val="0"/>
          <w:marBottom w:val="0"/>
          <w:divBdr>
            <w:top w:val="none" w:sz="0" w:space="0" w:color="auto"/>
            <w:left w:val="none" w:sz="0" w:space="0" w:color="auto"/>
            <w:bottom w:val="none" w:sz="0" w:space="0" w:color="auto"/>
            <w:right w:val="none" w:sz="0" w:space="0" w:color="auto"/>
          </w:divBdr>
        </w:div>
        <w:div w:id="785467710">
          <w:marLeft w:val="0"/>
          <w:marRight w:val="0"/>
          <w:marTop w:val="0"/>
          <w:marBottom w:val="0"/>
          <w:divBdr>
            <w:top w:val="none" w:sz="0" w:space="0" w:color="auto"/>
            <w:left w:val="none" w:sz="0" w:space="0" w:color="auto"/>
            <w:bottom w:val="none" w:sz="0" w:space="0" w:color="auto"/>
            <w:right w:val="none" w:sz="0" w:space="0" w:color="auto"/>
          </w:divBdr>
        </w:div>
        <w:div w:id="2061783683">
          <w:marLeft w:val="0"/>
          <w:marRight w:val="0"/>
          <w:marTop w:val="0"/>
          <w:marBottom w:val="0"/>
          <w:divBdr>
            <w:top w:val="none" w:sz="0" w:space="0" w:color="auto"/>
            <w:left w:val="none" w:sz="0" w:space="0" w:color="auto"/>
            <w:bottom w:val="none" w:sz="0" w:space="0" w:color="auto"/>
            <w:right w:val="none" w:sz="0" w:space="0" w:color="auto"/>
          </w:divBdr>
        </w:div>
        <w:div w:id="508758150">
          <w:marLeft w:val="0"/>
          <w:marRight w:val="0"/>
          <w:marTop w:val="0"/>
          <w:marBottom w:val="0"/>
          <w:divBdr>
            <w:top w:val="none" w:sz="0" w:space="0" w:color="auto"/>
            <w:left w:val="none" w:sz="0" w:space="0" w:color="auto"/>
            <w:bottom w:val="none" w:sz="0" w:space="0" w:color="auto"/>
            <w:right w:val="none" w:sz="0" w:space="0" w:color="auto"/>
          </w:divBdr>
        </w:div>
        <w:div w:id="143354349">
          <w:marLeft w:val="0"/>
          <w:marRight w:val="0"/>
          <w:marTop w:val="0"/>
          <w:marBottom w:val="0"/>
          <w:divBdr>
            <w:top w:val="none" w:sz="0" w:space="0" w:color="auto"/>
            <w:left w:val="none" w:sz="0" w:space="0" w:color="auto"/>
            <w:bottom w:val="none" w:sz="0" w:space="0" w:color="auto"/>
            <w:right w:val="none" w:sz="0" w:space="0" w:color="auto"/>
          </w:divBdr>
        </w:div>
        <w:div w:id="1114863470">
          <w:marLeft w:val="0"/>
          <w:marRight w:val="0"/>
          <w:marTop w:val="0"/>
          <w:marBottom w:val="0"/>
          <w:divBdr>
            <w:top w:val="none" w:sz="0" w:space="0" w:color="auto"/>
            <w:left w:val="none" w:sz="0" w:space="0" w:color="auto"/>
            <w:bottom w:val="none" w:sz="0" w:space="0" w:color="auto"/>
            <w:right w:val="none" w:sz="0" w:space="0" w:color="auto"/>
          </w:divBdr>
        </w:div>
        <w:div w:id="1333489462">
          <w:marLeft w:val="0"/>
          <w:marRight w:val="0"/>
          <w:marTop w:val="0"/>
          <w:marBottom w:val="0"/>
          <w:divBdr>
            <w:top w:val="none" w:sz="0" w:space="0" w:color="auto"/>
            <w:left w:val="none" w:sz="0" w:space="0" w:color="auto"/>
            <w:bottom w:val="none" w:sz="0" w:space="0" w:color="auto"/>
            <w:right w:val="none" w:sz="0" w:space="0" w:color="auto"/>
          </w:divBdr>
        </w:div>
      </w:divsChild>
    </w:div>
    <w:div w:id="644550413">
      <w:bodyDiv w:val="1"/>
      <w:marLeft w:val="0"/>
      <w:marRight w:val="0"/>
      <w:marTop w:val="0"/>
      <w:marBottom w:val="0"/>
      <w:divBdr>
        <w:top w:val="none" w:sz="0" w:space="0" w:color="auto"/>
        <w:left w:val="none" w:sz="0" w:space="0" w:color="auto"/>
        <w:bottom w:val="none" w:sz="0" w:space="0" w:color="auto"/>
        <w:right w:val="none" w:sz="0" w:space="0" w:color="auto"/>
      </w:divBdr>
    </w:div>
    <w:div w:id="676613537">
      <w:bodyDiv w:val="1"/>
      <w:marLeft w:val="0"/>
      <w:marRight w:val="0"/>
      <w:marTop w:val="0"/>
      <w:marBottom w:val="0"/>
      <w:divBdr>
        <w:top w:val="none" w:sz="0" w:space="0" w:color="auto"/>
        <w:left w:val="none" w:sz="0" w:space="0" w:color="auto"/>
        <w:bottom w:val="none" w:sz="0" w:space="0" w:color="auto"/>
        <w:right w:val="none" w:sz="0" w:space="0" w:color="auto"/>
      </w:divBdr>
    </w:div>
    <w:div w:id="687147517">
      <w:bodyDiv w:val="1"/>
      <w:marLeft w:val="0"/>
      <w:marRight w:val="0"/>
      <w:marTop w:val="0"/>
      <w:marBottom w:val="0"/>
      <w:divBdr>
        <w:top w:val="none" w:sz="0" w:space="0" w:color="auto"/>
        <w:left w:val="none" w:sz="0" w:space="0" w:color="auto"/>
        <w:bottom w:val="none" w:sz="0" w:space="0" w:color="auto"/>
        <w:right w:val="none" w:sz="0" w:space="0" w:color="auto"/>
      </w:divBdr>
    </w:div>
    <w:div w:id="725108675">
      <w:bodyDiv w:val="1"/>
      <w:marLeft w:val="0"/>
      <w:marRight w:val="0"/>
      <w:marTop w:val="0"/>
      <w:marBottom w:val="0"/>
      <w:divBdr>
        <w:top w:val="none" w:sz="0" w:space="0" w:color="auto"/>
        <w:left w:val="none" w:sz="0" w:space="0" w:color="auto"/>
        <w:bottom w:val="none" w:sz="0" w:space="0" w:color="auto"/>
        <w:right w:val="none" w:sz="0" w:space="0" w:color="auto"/>
      </w:divBdr>
    </w:div>
    <w:div w:id="728071272">
      <w:bodyDiv w:val="1"/>
      <w:marLeft w:val="0"/>
      <w:marRight w:val="0"/>
      <w:marTop w:val="0"/>
      <w:marBottom w:val="0"/>
      <w:divBdr>
        <w:top w:val="none" w:sz="0" w:space="0" w:color="auto"/>
        <w:left w:val="none" w:sz="0" w:space="0" w:color="auto"/>
        <w:bottom w:val="none" w:sz="0" w:space="0" w:color="auto"/>
        <w:right w:val="none" w:sz="0" w:space="0" w:color="auto"/>
      </w:divBdr>
      <w:divsChild>
        <w:div w:id="51850390">
          <w:marLeft w:val="0"/>
          <w:marRight w:val="0"/>
          <w:marTop w:val="0"/>
          <w:marBottom w:val="0"/>
          <w:divBdr>
            <w:top w:val="none" w:sz="0" w:space="0" w:color="auto"/>
            <w:left w:val="none" w:sz="0" w:space="0" w:color="auto"/>
            <w:bottom w:val="none" w:sz="0" w:space="0" w:color="auto"/>
            <w:right w:val="none" w:sz="0" w:space="0" w:color="auto"/>
          </w:divBdr>
        </w:div>
        <w:div w:id="2122527234">
          <w:marLeft w:val="0"/>
          <w:marRight w:val="0"/>
          <w:marTop w:val="0"/>
          <w:marBottom w:val="0"/>
          <w:divBdr>
            <w:top w:val="none" w:sz="0" w:space="0" w:color="auto"/>
            <w:left w:val="none" w:sz="0" w:space="0" w:color="auto"/>
            <w:bottom w:val="none" w:sz="0" w:space="0" w:color="auto"/>
            <w:right w:val="none" w:sz="0" w:space="0" w:color="auto"/>
          </w:divBdr>
        </w:div>
        <w:div w:id="456417496">
          <w:marLeft w:val="0"/>
          <w:marRight w:val="0"/>
          <w:marTop w:val="0"/>
          <w:marBottom w:val="0"/>
          <w:divBdr>
            <w:top w:val="none" w:sz="0" w:space="0" w:color="auto"/>
            <w:left w:val="none" w:sz="0" w:space="0" w:color="auto"/>
            <w:bottom w:val="none" w:sz="0" w:space="0" w:color="auto"/>
            <w:right w:val="none" w:sz="0" w:space="0" w:color="auto"/>
          </w:divBdr>
        </w:div>
        <w:div w:id="1701936601">
          <w:marLeft w:val="0"/>
          <w:marRight w:val="0"/>
          <w:marTop w:val="0"/>
          <w:marBottom w:val="0"/>
          <w:divBdr>
            <w:top w:val="none" w:sz="0" w:space="0" w:color="auto"/>
            <w:left w:val="none" w:sz="0" w:space="0" w:color="auto"/>
            <w:bottom w:val="none" w:sz="0" w:space="0" w:color="auto"/>
            <w:right w:val="none" w:sz="0" w:space="0" w:color="auto"/>
          </w:divBdr>
        </w:div>
        <w:div w:id="227687570">
          <w:marLeft w:val="0"/>
          <w:marRight w:val="0"/>
          <w:marTop w:val="0"/>
          <w:marBottom w:val="0"/>
          <w:divBdr>
            <w:top w:val="none" w:sz="0" w:space="0" w:color="auto"/>
            <w:left w:val="none" w:sz="0" w:space="0" w:color="auto"/>
            <w:bottom w:val="none" w:sz="0" w:space="0" w:color="auto"/>
            <w:right w:val="none" w:sz="0" w:space="0" w:color="auto"/>
          </w:divBdr>
        </w:div>
        <w:div w:id="1262370571">
          <w:marLeft w:val="0"/>
          <w:marRight w:val="0"/>
          <w:marTop w:val="0"/>
          <w:marBottom w:val="0"/>
          <w:divBdr>
            <w:top w:val="none" w:sz="0" w:space="0" w:color="auto"/>
            <w:left w:val="none" w:sz="0" w:space="0" w:color="auto"/>
            <w:bottom w:val="none" w:sz="0" w:space="0" w:color="auto"/>
            <w:right w:val="none" w:sz="0" w:space="0" w:color="auto"/>
          </w:divBdr>
        </w:div>
        <w:div w:id="391588218">
          <w:marLeft w:val="0"/>
          <w:marRight w:val="0"/>
          <w:marTop w:val="0"/>
          <w:marBottom w:val="0"/>
          <w:divBdr>
            <w:top w:val="none" w:sz="0" w:space="0" w:color="auto"/>
            <w:left w:val="none" w:sz="0" w:space="0" w:color="auto"/>
            <w:bottom w:val="none" w:sz="0" w:space="0" w:color="auto"/>
            <w:right w:val="none" w:sz="0" w:space="0" w:color="auto"/>
          </w:divBdr>
        </w:div>
        <w:div w:id="1387267074">
          <w:marLeft w:val="0"/>
          <w:marRight w:val="0"/>
          <w:marTop w:val="0"/>
          <w:marBottom w:val="0"/>
          <w:divBdr>
            <w:top w:val="none" w:sz="0" w:space="0" w:color="auto"/>
            <w:left w:val="none" w:sz="0" w:space="0" w:color="auto"/>
            <w:bottom w:val="none" w:sz="0" w:space="0" w:color="auto"/>
            <w:right w:val="none" w:sz="0" w:space="0" w:color="auto"/>
          </w:divBdr>
        </w:div>
        <w:div w:id="927731117">
          <w:marLeft w:val="0"/>
          <w:marRight w:val="0"/>
          <w:marTop w:val="0"/>
          <w:marBottom w:val="0"/>
          <w:divBdr>
            <w:top w:val="none" w:sz="0" w:space="0" w:color="auto"/>
            <w:left w:val="none" w:sz="0" w:space="0" w:color="auto"/>
            <w:bottom w:val="none" w:sz="0" w:space="0" w:color="auto"/>
            <w:right w:val="none" w:sz="0" w:space="0" w:color="auto"/>
          </w:divBdr>
        </w:div>
        <w:div w:id="546720583">
          <w:marLeft w:val="0"/>
          <w:marRight w:val="0"/>
          <w:marTop w:val="0"/>
          <w:marBottom w:val="0"/>
          <w:divBdr>
            <w:top w:val="none" w:sz="0" w:space="0" w:color="auto"/>
            <w:left w:val="none" w:sz="0" w:space="0" w:color="auto"/>
            <w:bottom w:val="none" w:sz="0" w:space="0" w:color="auto"/>
            <w:right w:val="none" w:sz="0" w:space="0" w:color="auto"/>
          </w:divBdr>
        </w:div>
        <w:div w:id="88232840">
          <w:marLeft w:val="0"/>
          <w:marRight w:val="0"/>
          <w:marTop w:val="0"/>
          <w:marBottom w:val="0"/>
          <w:divBdr>
            <w:top w:val="none" w:sz="0" w:space="0" w:color="auto"/>
            <w:left w:val="none" w:sz="0" w:space="0" w:color="auto"/>
            <w:bottom w:val="none" w:sz="0" w:space="0" w:color="auto"/>
            <w:right w:val="none" w:sz="0" w:space="0" w:color="auto"/>
          </w:divBdr>
        </w:div>
        <w:div w:id="846555438">
          <w:marLeft w:val="0"/>
          <w:marRight w:val="0"/>
          <w:marTop w:val="0"/>
          <w:marBottom w:val="0"/>
          <w:divBdr>
            <w:top w:val="none" w:sz="0" w:space="0" w:color="auto"/>
            <w:left w:val="none" w:sz="0" w:space="0" w:color="auto"/>
            <w:bottom w:val="none" w:sz="0" w:space="0" w:color="auto"/>
            <w:right w:val="none" w:sz="0" w:space="0" w:color="auto"/>
          </w:divBdr>
        </w:div>
      </w:divsChild>
    </w:div>
    <w:div w:id="728654019">
      <w:bodyDiv w:val="1"/>
      <w:marLeft w:val="0"/>
      <w:marRight w:val="0"/>
      <w:marTop w:val="0"/>
      <w:marBottom w:val="0"/>
      <w:divBdr>
        <w:top w:val="none" w:sz="0" w:space="0" w:color="auto"/>
        <w:left w:val="none" w:sz="0" w:space="0" w:color="auto"/>
        <w:bottom w:val="none" w:sz="0" w:space="0" w:color="auto"/>
        <w:right w:val="none" w:sz="0" w:space="0" w:color="auto"/>
      </w:divBdr>
    </w:div>
    <w:div w:id="747459958">
      <w:bodyDiv w:val="1"/>
      <w:marLeft w:val="0"/>
      <w:marRight w:val="0"/>
      <w:marTop w:val="0"/>
      <w:marBottom w:val="0"/>
      <w:divBdr>
        <w:top w:val="none" w:sz="0" w:space="0" w:color="auto"/>
        <w:left w:val="none" w:sz="0" w:space="0" w:color="auto"/>
        <w:bottom w:val="none" w:sz="0" w:space="0" w:color="auto"/>
        <w:right w:val="none" w:sz="0" w:space="0" w:color="auto"/>
      </w:divBdr>
    </w:div>
    <w:div w:id="749279197">
      <w:bodyDiv w:val="1"/>
      <w:marLeft w:val="0"/>
      <w:marRight w:val="0"/>
      <w:marTop w:val="0"/>
      <w:marBottom w:val="0"/>
      <w:divBdr>
        <w:top w:val="none" w:sz="0" w:space="0" w:color="auto"/>
        <w:left w:val="none" w:sz="0" w:space="0" w:color="auto"/>
        <w:bottom w:val="none" w:sz="0" w:space="0" w:color="auto"/>
        <w:right w:val="none" w:sz="0" w:space="0" w:color="auto"/>
      </w:divBdr>
    </w:div>
    <w:div w:id="750665871">
      <w:bodyDiv w:val="1"/>
      <w:marLeft w:val="0"/>
      <w:marRight w:val="0"/>
      <w:marTop w:val="0"/>
      <w:marBottom w:val="0"/>
      <w:divBdr>
        <w:top w:val="none" w:sz="0" w:space="0" w:color="auto"/>
        <w:left w:val="none" w:sz="0" w:space="0" w:color="auto"/>
        <w:bottom w:val="none" w:sz="0" w:space="0" w:color="auto"/>
        <w:right w:val="none" w:sz="0" w:space="0" w:color="auto"/>
      </w:divBdr>
    </w:div>
    <w:div w:id="763648506">
      <w:bodyDiv w:val="1"/>
      <w:marLeft w:val="0"/>
      <w:marRight w:val="0"/>
      <w:marTop w:val="0"/>
      <w:marBottom w:val="0"/>
      <w:divBdr>
        <w:top w:val="none" w:sz="0" w:space="0" w:color="auto"/>
        <w:left w:val="none" w:sz="0" w:space="0" w:color="auto"/>
        <w:bottom w:val="none" w:sz="0" w:space="0" w:color="auto"/>
        <w:right w:val="none" w:sz="0" w:space="0" w:color="auto"/>
      </w:divBdr>
    </w:div>
    <w:div w:id="780612694">
      <w:bodyDiv w:val="1"/>
      <w:marLeft w:val="0"/>
      <w:marRight w:val="0"/>
      <w:marTop w:val="0"/>
      <w:marBottom w:val="0"/>
      <w:divBdr>
        <w:top w:val="none" w:sz="0" w:space="0" w:color="auto"/>
        <w:left w:val="none" w:sz="0" w:space="0" w:color="auto"/>
        <w:bottom w:val="none" w:sz="0" w:space="0" w:color="auto"/>
        <w:right w:val="none" w:sz="0" w:space="0" w:color="auto"/>
      </w:divBdr>
    </w:div>
    <w:div w:id="785344728">
      <w:bodyDiv w:val="1"/>
      <w:marLeft w:val="0"/>
      <w:marRight w:val="0"/>
      <w:marTop w:val="0"/>
      <w:marBottom w:val="0"/>
      <w:divBdr>
        <w:top w:val="none" w:sz="0" w:space="0" w:color="auto"/>
        <w:left w:val="none" w:sz="0" w:space="0" w:color="auto"/>
        <w:bottom w:val="none" w:sz="0" w:space="0" w:color="auto"/>
        <w:right w:val="none" w:sz="0" w:space="0" w:color="auto"/>
      </w:divBdr>
    </w:div>
    <w:div w:id="791287678">
      <w:bodyDiv w:val="1"/>
      <w:marLeft w:val="0"/>
      <w:marRight w:val="0"/>
      <w:marTop w:val="0"/>
      <w:marBottom w:val="0"/>
      <w:divBdr>
        <w:top w:val="none" w:sz="0" w:space="0" w:color="auto"/>
        <w:left w:val="none" w:sz="0" w:space="0" w:color="auto"/>
        <w:bottom w:val="none" w:sz="0" w:space="0" w:color="auto"/>
        <w:right w:val="none" w:sz="0" w:space="0" w:color="auto"/>
      </w:divBdr>
    </w:div>
    <w:div w:id="793212968">
      <w:bodyDiv w:val="1"/>
      <w:marLeft w:val="0"/>
      <w:marRight w:val="0"/>
      <w:marTop w:val="0"/>
      <w:marBottom w:val="0"/>
      <w:divBdr>
        <w:top w:val="none" w:sz="0" w:space="0" w:color="auto"/>
        <w:left w:val="none" w:sz="0" w:space="0" w:color="auto"/>
        <w:bottom w:val="none" w:sz="0" w:space="0" w:color="auto"/>
        <w:right w:val="none" w:sz="0" w:space="0" w:color="auto"/>
      </w:divBdr>
    </w:div>
    <w:div w:id="815757251">
      <w:bodyDiv w:val="1"/>
      <w:marLeft w:val="0"/>
      <w:marRight w:val="0"/>
      <w:marTop w:val="0"/>
      <w:marBottom w:val="0"/>
      <w:divBdr>
        <w:top w:val="none" w:sz="0" w:space="0" w:color="auto"/>
        <w:left w:val="none" w:sz="0" w:space="0" w:color="auto"/>
        <w:bottom w:val="none" w:sz="0" w:space="0" w:color="auto"/>
        <w:right w:val="none" w:sz="0" w:space="0" w:color="auto"/>
      </w:divBdr>
      <w:divsChild>
        <w:div w:id="2027755395">
          <w:marLeft w:val="0"/>
          <w:marRight w:val="0"/>
          <w:marTop w:val="0"/>
          <w:marBottom w:val="0"/>
          <w:divBdr>
            <w:top w:val="none" w:sz="0" w:space="0" w:color="auto"/>
            <w:left w:val="none" w:sz="0" w:space="0" w:color="auto"/>
            <w:bottom w:val="none" w:sz="0" w:space="0" w:color="auto"/>
            <w:right w:val="none" w:sz="0" w:space="0" w:color="auto"/>
          </w:divBdr>
        </w:div>
        <w:div w:id="242028820">
          <w:marLeft w:val="0"/>
          <w:marRight w:val="0"/>
          <w:marTop w:val="0"/>
          <w:marBottom w:val="0"/>
          <w:divBdr>
            <w:top w:val="none" w:sz="0" w:space="0" w:color="auto"/>
            <w:left w:val="none" w:sz="0" w:space="0" w:color="auto"/>
            <w:bottom w:val="none" w:sz="0" w:space="0" w:color="auto"/>
            <w:right w:val="none" w:sz="0" w:space="0" w:color="auto"/>
          </w:divBdr>
        </w:div>
        <w:div w:id="1207138477">
          <w:marLeft w:val="0"/>
          <w:marRight w:val="0"/>
          <w:marTop w:val="0"/>
          <w:marBottom w:val="0"/>
          <w:divBdr>
            <w:top w:val="none" w:sz="0" w:space="0" w:color="auto"/>
            <w:left w:val="none" w:sz="0" w:space="0" w:color="auto"/>
            <w:bottom w:val="none" w:sz="0" w:space="0" w:color="auto"/>
            <w:right w:val="none" w:sz="0" w:space="0" w:color="auto"/>
          </w:divBdr>
        </w:div>
        <w:div w:id="655038120">
          <w:marLeft w:val="0"/>
          <w:marRight w:val="0"/>
          <w:marTop w:val="0"/>
          <w:marBottom w:val="0"/>
          <w:divBdr>
            <w:top w:val="none" w:sz="0" w:space="0" w:color="auto"/>
            <w:left w:val="none" w:sz="0" w:space="0" w:color="auto"/>
            <w:bottom w:val="none" w:sz="0" w:space="0" w:color="auto"/>
            <w:right w:val="none" w:sz="0" w:space="0" w:color="auto"/>
          </w:divBdr>
        </w:div>
        <w:div w:id="918759273">
          <w:marLeft w:val="0"/>
          <w:marRight w:val="0"/>
          <w:marTop w:val="0"/>
          <w:marBottom w:val="0"/>
          <w:divBdr>
            <w:top w:val="none" w:sz="0" w:space="0" w:color="auto"/>
            <w:left w:val="none" w:sz="0" w:space="0" w:color="auto"/>
            <w:bottom w:val="none" w:sz="0" w:space="0" w:color="auto"/>
            <w:right w:val="none" w:sz="0" w:space="0" w:color="auto"/>
          </w:divBdr>
        </w:div>
        <w:div w:id="1819766423">
          <w:marLeft w:val="0"/>
          <w:marRight w:val="0"/>
          <w:marTop w:val="0"/>
          <w:marBottom w:val="0"/>
          <w:divBdr>
            <w:top w:val="none" w:sz="0" w:space="0" w:color="auto"/>
            <w:left w:val="none" w:sz="0" w:space="0" w:color="auto"/>
            <w:bottom w:val="none" w:sz="0" w:space="0" w:color="auto"/>
            <w:right w:val="none" w:sz="0" w:space="0" w:color="auto"/>
          </w:divBdr>
        </w:div>
      </w:divsChild>
    </w:div>
    <w:div w:id="827676275">
      <w:bodyDiv w:val="1"/>
      <w:marLeft w:val="0"/>
      <w:marRight w:val="0"/>
      <w:marTop w:val="0"/>
      <w:marBottom w:val="0"/>
      <w:divBdr>
        <w:top w:val="none" w:sz="0" w:space="0" w:color="auto"/>
        <w:left w:val="none" w:sz="0" w:space="0" w:color="auto"/>
        <w:bottom w:val="none" w:sz="0" w:space="0" w:color="auto"/>
        <w:right w:val="none" w:sz="0" w:space="0" w:color="auto"/>
      </w:divBdr>
    </w:div>
    <w:div w:id="881283541">
      <w:bodyDiv w:val="1"/>
      <w:marLeft w:val="0"/>
      <w:marRight w:val="0"/>
      <w:marTop w:val="0"/>
      <w:marBottom w:val="0"/>
      <w:divBdr>
        <w:top w:val="none" w:sz="0" w:space="0" w:color="auto"/>
        <w:left w:val="none" w:sz="0" w:space="0" w:color="auto"/>
        <w:bottom w:val="none" w:sz="0" w:space="0" w:color="auto"/>
        <w:right w:val="none" w:sz="0" w:space="0" w:color="auto"/>
      </w:divBdr>
    </w:div>
    <w:div w:id="886183692">
      <w:bodyDiv w:val="1"/>
      <w:marLeft w:val="0"/>
      <w:marRight w:val="0"/>
      <w:marTop w:val="0"/>
      <w:marBottom w:val="0"/>
      <w:divBdr>
        <w:top w:val="none" w:sz="0" w:space="0" w:color="auto"/>
        <w:left w:val="none" w:sz="0" w:space="0" w:color="auto"/>
        <w:bottom w:val="none" w:sz="0" w:space="0" w:color="auto"/>
        <w:right w:val="none" w:sz="0" w:space="0" w:color="auto"/>
      </w:divBdr>
      <w:divsChild>
        <w:div w:id="1046568902">
          <w:marLeft w:val="0"/>
          <w:marRight w:val="0"/>
          <w:marTop w:val="0"/>
          <w:marBottom w:val="0"/>
          <w:divBdr>
            <w:top w:val="none" w:sz="0" w:space="0" w:color="auto"/>
            <w:left w:val="none" w:sz="0" w:space="0" w:color="auto"/>
            <w:bottom w:val="none" w:sz="0" w:space="0" w:color="auto"/>
            <w:right w:val="none" w:sz="0" w:space="0" w:color="auto"/>
          </w:divBdr>
        </w:div>
        <w:div w:id="1253734769">
          <w:marLeft w:val="0"/>
          <w:marRight w:val="0"/>
          <w:marTop w:val="0"/>
          <w:marBottom w:val="0"/>
          <w:divBdr>
            <w:top w:val="none" w:sz="0" w:space="0" w:color="auto"/>
            <w:left w:val="none" w:sz="0" w:space="0" w:color="auto"/>
            <w:bottom w:val="none" w:sz="0" w:space="0" w:color="auto"/>
            <w:right w:val="none" w:sz="0" w:space="0" w:color="auto"/>
          </w:divBdr>
        </w:div>
        <w:div w:id="484325134">
          <w:marLeft w:val="0"/>
          <w:marRight w:val="0"/>
          <w:marTop w:val="0"/>
          <w:marBottom w:val="0"/>
          <w:divBdr>
            <w:top w:val="none" w:sz="0" w:space="0" w:color="auto"/>
            <w:left w:val="none" w:sz="0" w:space="0" w:color="auto"/>
            <w:bottom w:val="none" w:sz="0" w:space="0" w:color="auto"/>
            <w:right w:val="none" w:sz="0" w:space="0" w:color="auto"/>
          </w:divBdr>
        </w:div>
        <w:div w:id="438763882">
          <w:marLeft w:val="0"/>
          <w:marRight w:val="0"/>
          <w:marTop w:val="0"/>
          <w:marBottom w:val="0"/>
          <w:divBdr>
            <w:top w:val="none" w:sz="0" w:space="0" w:color="auto"/>
            <w:left w:val="none" w:sz="0" w:space="0" w:color="auto"/>
            <w:bottom w:val="none" w:sz="0" w:space="0" w:color="auto"/>
            <w:right w:val="none" w:sz="0" w:space="0" w:color="auto"/>
          </w:divBdr>
        </w:div>
      </w:divsChild>
    </w:div>
    <w:div w:id="889415347">
      <w:bodyDiv w:val="1"/>
      <w:marLeft w:val="0"/>
      <w:marRight w:val="0"/>
      <w:marTop w:val="0"/>
      <w:marBottom w:val="0"/>
      <w:divBdr>
        <w:top w:val="none" w:sz="0" w:space="0" w:color="auto"/>
        <w:left w:val="none" w:sz="0" w:space="0" w:color="auto"/>
        <w:bottom w:val="none" w:sz="0" w:space="0" w:color="auto"/>
        <w:right w:val="none" w:sz="0" w:space="0" w:color="auto"/>
      </w:divBdr>
    </w:div>
    <w:div w:id="917251702">
      <w:bodyDiv w:val="1"/>
      <w:marLeft w:val="0"/>
      <w:marRight w:val="0"/>
      <w:marTop w:val="0"/>
      <w:marBottom w:val="0"/>
      <w:divBdr>
        <w:top w:val="none" w:sz="0" w:space="0" w:color="auto"/>
        <w:left w:val="none" w:sz="0" w:space="0" w:color="auto"/>
        <w:bottom w:val="none" w:sz="0" w:space="0" w:color="auto"/>
        <w:right w:val="none" w:sz="0" w:space="0" w:color="auto"/>
      </w:divBdr>
    </w:div>
    <w:div w:id="931669186">
      <w:bodyDiv w:val="1"/>
      <w:marLeft w:val="0"/>
      <w:marRight w:val="0"/>
      <w:marTop w:val="0"/>
      <w:marBottom w:val="0"/>
      <w:divBdr>
        <w:top w:val="none" w:sz="0" w:space="0" w:color="auto"/>
        <w:left w:val="none" w:sz="0" w:space="0" w:color="auto"/>
        <w:bottom w:val="none" w:sz="0" w:space="0" w:color="auto"/>
        <w:right w:val="none" w:sz="0" w:space="0" w:color="auto"/>
      </w:divBdr>
    </w:div>
    <w:div w:id="969554604">
      <w:bodyDiv w:val="1"/>
      <w:marLeft w:val="0"/>
      <w:marRight w:val="0"/>
      <w:marTop w:val="0"/>
      <w:marBottom w:val="0"/>
      <w:divBdr>
        <w:top w:val="none" w:sz="0" w:space="0" w:color="auto"/>
        <w:left w:val="none" w:sz="0" w:space="0" w:color="auto"/>
        <w:bottom w:val="none" w:sz="0" w:space="0" w:color="auto"/>
        <w:right w:val="none" w:sz="0" w:space="0" w:color="auto"/>
      </w:divBdr>
    </w:div>
    <w:div w:id="972060001">
      <w:bodyDiv w:val="1"/>
      <w:marLeft w:val="0"/>
      <w:marRight w:val="0"/>
      <w:marTop w:val="0"/>
      <w:marBottom w:val="0"/>
      <w:divBdr>
        <w:top w:val="none" w:sz="0" w:space="0" w:color="auto"/>
        <w:left w:val="none" w:sz="0" w:space="0" w:color="auto"/>
        <w:bottom w:val="none" w:sz="0" w:space="0" w:color="auto"/>
        <w:right w:val="none" w:sz="0" w:space="0" w:color="auto"/>
      </w:divBdr>
    </w:div>
    <w:div w:id="979967583">
      <w:bodyDiv w:val="1"/>
      <w:marLeft w:val="0"/>
      <w:marRight w:val="0"/>
      <w:marTop w:val="0"/>
      <w:marBottom w:val="0"/>
      <w:divBdr>
        <w:top w:val="none" w:sz="0" w:space="0" w:color="auto"/>
        <w:left w:val="none" w:sz="0" w:space="0" w:color="auto"/>
        <w:bottom w:val="none" w:sz="0" w:space="0" w:color="auto"/>
        <w:right w:val="none" w:sz="0" w:space="0" w:color="auto"/>
      </w:divBdr>
    </w:div>
    <w:div w:id="990522361">
      <w:bodyDiv w:val="1"/>
      <w:marLeft w:val="0"/>
      <w:marRight w:val="0"/>
      <w:marTop w:val="0"/>
      <w:marBottom w:val="0"/>
      <w:divBdr>
        <w:top w:val="none" w:sz="0" w:space="0" w:color="auto"/>
        <w:left w:val="none" w:sz="0" w:space="0" w:color="auto"/>
        <w:bottom w:val="none" w:sz="0" w:space="0" w:color="auto"/>
        <w:right w:val="none" w:sz="0" w:space="0" w:color="auto"/>
      </w:divBdr>
    </w:div>
    <w:div w:id="997881382">
      <w:bodyDiv w:val="1"/>
      <w:marLeft w:val="0"/>
      <w:marRight w:val="0"/>
      <w:marTop w:val="0"/>
      <w:marBottom w:val="0"/>
      <w:divBdr>
        <w:top w:val="none" w:sz="0" w:space="0" w:color="auto"/>
        <w:left w:val="none" w:sz="0" w:space="0" w:color="auto"/>
        <w:bottom w:val="none" w:sz="0" w:space="0" w:color="auto"/>
        <w:right w:val="none" w:sz="0" w:space="0" w:color="auto"/>
      </w:divBdr>
    </w:div>
    <w:div w:id="1029531019">
      <w:bodyDiv w:val="1"/>
      <w:marLeft w:val="0"/>
      <w:marRight w:val="0"/>
      <w:marTop w:val="0"/>
      <w:marBottom w:val="0"/>
      <w:divBdr>
        <w:top w:val="none" w:sz="0" w:space="0" w:color="auto"/>
        <w:left w:val="none" w:sz="0" w:space="0" w:color="auto"/>
        <w:bottom w:val="none" w:sz="0" w:space="0" w:color="auto"/>
        <w:right w:val="none" w:sz="0" w:space="0" w:color="auto"/>
      </w:divBdr>
    </w:div>
    <w:div w:id="1094596500">
      <w:bodyDiv w:val="1"/>
      <w:marLeft w:val="0"/>
      <w:marRight w:val="0"/>
      <w:marTop w:val="0"/>
      <w:marBottom w:val="0"/>
      <w:divBdr>
        <w:top w:val="none" w:sz="0" w:space="0" w:color="auto"/>
        <w:left w:val="none" w:sz="0" w:space="0" w:color="auto"/>
        <w:bottom w:val="none" w:sz="0" w:space="0" w:color="auto"/>
        <w:right w:val="none" w:sz="0" w:space="0" w:color="auto"/>
      </w:divBdr>
    </w:div>
    <w:div w:id="1095400363">
      <w:bodyDiv w:val="1"/>
      <w:marLeft w:val="0"/>
      <w:marRight w:val="0"/>
      <w:marTop w:val="0"/>
      <w:marBottom w:val="0"/>
      <w:divBdr>
        <w:top w:val="none" w:sz="0" w:space="0" w:color="auto"/>
        <w:left w:val="none" w:sz="0" w:space="0" w:color="auto"/>
        <w:bottom w:val="none" w:sz="0" w:space="0" w:color="auto"/>
        <w:right w:val="none" w:sz="0" w:space="0" w:color="auto"/>
      </w:divBdr>
    </w:div>
    <w:div w:id="1128205226">
      <w:bodyDiv w:val="1"/>
      <w:marLeft w:val="0"/>
      <w:marRight w:val="0"/>
      <w:marTop w:val="0"/>
      <w:marBottom w:val="0"/>
      <w:divBdr>
        <w:top w:val="none" w:sz="0" w:space="0" w:color="auto"/>
        <w:left w:val="none" w:sz="0" w:space="0" w:color="auto"/>
        <w:bottom w:val="none" w:sz="0" w:space="0" w:color="auto"/>
        <w:right w:val="none" w:sz="0" w:space="0" w:color="auto"/>
      </w:divBdr>
    </w:div>
    <w:div w:id="1163355372">
      <w:bodyDiv w:val="1"/>
      <w:marLeft w:val="0"/>
      <w:marRight w:val="0"/>
      <w:marTop w:val="0"/>
      <w:marBottom w:val="0"/>
      <w:divBdr>
        <w:top w:val="none" w:sz="0" w:space="0" w:color="auto"/>
        <w:left w:val="none" w:sz="0" w:space="0" w:color="auto"/>
        <w:bottom w:val="none" w:sz="0" w:space="0" w:color="auto"/>
        <w:right w:val="none" w:sz="0" w:space="0" w:color="auto"/>
      </w:divBdr>
    </w:div>
    <w:div w:id="1173573850">
      <w:bodyDiv w:val="1"/>
      <w:marLeft w:val="0"/>
      <w:marRight w:val="0"/>
      <w:marTop w:val="0"/>
      <w:marBottom w:val="0"/>
      <w:divBdr>
        <w:top w:val="none" w:sz="0" w:space="0" w:color="auto"/>
        <w:left w:val="none" w:sz="0" w:space="0" w:color="auto"/>
        <w:bottom w:val="none" w:sz="0" w:space="0" w:color="auto"/>
        <w:right w:val="none" w:sz="0" w:space="0" w:color="auto"/>
      </w:divBdr>
    </w:div>
    <w:div w:id="1179466529">
      <w:bodyDiv w:val="1"/>
      <w:marLeft w:val="0"/>
      <w:marRight w:val="0"/>
      <w:marTop w:val="0"/>
      <w:marBottom w:val="0"/>
      <w:divBdr>
        <w:top w:val="none" w:sz="0" w:space="0" w:color="auto"/>
        <w:left w:val="none" w:sz="0" w:space="0" w:color="auto"/>
        <w:bottom w:val="none" w:sz="0" w:space="0" w:color="auto"/>
        <w:right w:val="none" w:sz="0" w:space="0" w:color="auto"/>
      </w:divBdr>
    </w:div>
    <w:div w:id="1180662825">
      <w:bodyDiv w:val="1"/>
      <w:marLeft w:val="0"/>
      <w:marRight w:val="0"/>
      <w:marTop w:val="0"/>
      <w:marBottom w:val="0"/>
      <w:divBdr>
        <w:top w:val="none" w:sz="0" w:space="0" w:color="auto"/>
        <w:left w:val="none" w:sz="0" w:space="0" w:color="auto"/>
        <w:bottom w:val="none" w:sz="0" w:space="0" w:color="auto"/>
        <w:right w:val="none" w:sz="0" w:space="0" w:color="auto"/>
      </w:divBdr>
    </w:div>
    <w:div w:id="1184170074">
      <w:bodyDiv w:val="1"/>
      <w:marLeft w:val="0"/>
      <w:marRight w:val="0"/>
      <w:marTop w:val="0"/>
      <w:marBottom w:val="0"/>
      <w:divBdr>
        <w:top w:val="none" w:sz="0" w:space="0" w:color="auto"/>
        <w:left w:val="none" w:sz="0" w:space="0" w:color="auto"/>
        <w:bottom w:val="none" w:sz="0" w:space="0" w:color="auto"/>
        <w:right w:val="none" w:sz="0" w:space="0" w:color="auto"/>
      </w:divBdr>
    </w:div>
    <w:div w:id="1199247129">
      <w:bodyDiv w:val="1"/>
      <w:marLeft w:val="0"/>
      <w:marRight w:val="0"/>
      <w:marTop w:val="0"/>
      <w:marBottom w:val="0"/>
      <w:divBdr>
        <w:top w:val="none" w:sz="0" w:space="0" w:color="auto"/>
        <w:left w:val="none" w:sz="0" w:space="0" w:color="auto"/>
        <w:bottom w:val="none" w:sz="0" w:space="0" w:color="auto"/>
        <w:right w:val="none" w:sz="0" w:space="0" w:color="auto"/>
      </w:divBdr>
      <w:divsChild>
        <w:div w:id="621959429">
          <w:marLeft w:val="0"/>
          <w:marRight w:val="0"/>
          <w:marTop w:val="0"/>
          <w:marBottom w:val="0"/>
          <w:divBdr>
            <w:top w:val="none" w:sz="0" w:space="0" w:color="auto"/>
            <w:left w:val="none" w:sz="0" w:space="0" w:color="auto"/>
            <w:bottom w:val="none" w:sz="0" w:space="0" w:color="auto"/>
            <w:right w:val="none" w:sz="0" w:space="0" w:color="auto"/>
          </w:divBdr>
        </w:div>
        <w:div w:id="636296259">
          <w:marLeft w:val="0"/>
          <w:marRight w:val="0"/>
          <w:marTop w:val="0"/>
          <w:marBottom w:val="0"/>
          <w:divBdr>
            <w:top w:val="none" w:sz="0" w:space="0" w:color="auto"/>
            <w:left w:val="none" w:sz="0" w:space="0" w:color="auto"/>
            <w:bottom w:val="none" w:sz="0" w:space="0" w:color="auto"/>
            <w:right w:val="none" w:sz="0" w:space="0" w:color="auto"/>
          </w:divBdr>
        </w:div>
        <w:div w:id="867373649">
          <w:marLeft w:val="0"/>
          <w:marRight w:val="0"/>
          <w:marTop w:val="0"/>
          <w:marBottom w:val="0"/>
          <w:divBdr>
            <w:top w:val="none" w:sz="0" w:space="0" w:color="auto"/>
            <w:left w:val="none" w:sz="0" w:space="0" w:color="auto"/>
            <w:bottom w:val="none" w:sz="0" w:space="0" w:color="auto"/>
            <w:right w:val="none" w:sz="0" w:space="0" w:color="auto"/>
          </w:divBdr>
        </w:div>
        <w:div w:id="1111584062">
          <w:marLeft w:val="0"/>
          <w:marRight w:val="0"/>
          <w:marTop w:val="0"/>
          <w:marBottom w:val="0"/>
          <w:divBdr>
            <w:top w:val="none" w:sz="0" w:space="0" w:color="auto"/>
            <w:left w:val="none" w:sz="0" w:space="0" w:color="auto"/>
            <w:bottom w:val="none" w:sz="0" w:space="0" w:color="auto"/>
            <w:right w:val="none" w:sz="0" w:space="0" w:color="auto"/>
          </w:divBdr>
        </w:div>
        <w:div w:id="2076931751">
          <w:marLeft w:val="0"/>
          <w:marRight w:val="0"/>
          <w:marTop w:val="0"/>
          <w:marBottom w:val="0"/>
          <w:divBdr>
            <w:top w:val="none" w:sz="0" w:space="0" w:color="auto"/>
            <w:left w:val="none" w:sz="0" w:space="0" w:color="auto"/>
            <w:bottom w:val="none" w:sz="0" w:space="0" w:color="auto"/>
            <w:right w:val="none" w:sz="0" w:space="0" w:color="auto"/>
          </w:divBdr>
        </w:div>
        <w:div w:id="223028859">
          <w:marLeft w:val="0"/>
          <w:marRight w:val="0"/>
          <w:marTop w:val="0"/>
          <w:marBottom w:val="0"/>
          <w:divBdr>
            <w:top w:val="none" w:sz="0" w:space="0" w:color="auto"/>
            <w:left w:val="none" w:sz="0" w:space="0" w:color="auto"/>
            <w:bottom w:val="none" w:sz="0" w:space="0" w:color="auto"/>
            <w:right w:val="none" w:sz="0" w:space="0" w:color="auto"/>
          </w:divBdr>
        </w:div>
      </w:divsChild>
    </w:div>
    <w:div w:id="1213496578">
      <w:bodyDiv w:val="1"/>
      <w:marLeft w:val="0"/>
      <w:marRight w:val="0"/>
      <w:marTop w:val="0"/>
      <w:marBottom w:val="0"/>
      <w:divBdr>
        <w:top w:val="none" w:sz="0" w:space="0" w:color="auto"/>
        <w:left w:val="none" w:sz="0" w:space="0" w:color="auto"/>
        <w:bottom w:val="none" w:sz="0" w:space="0" w:color="auto"/>
        <w:right w:val="none" w:sz="0" w:space="0" w:color="auto"/>
      </w:divBdr>
    </w:div>
    <w:div w:id="1216702622">
      <w:bodyDiv w:val="1"/>
      <w:marLeft w:val="0"/>
      <w:marRight w:val="0"/>
      <w:marTop w:val="0"/>
      <w:marBottom w:val="0"/>
      <w:divBdr>
        <w:top w:val="none" w:sz="0" w:space="0" w:color="auto"/>
        <w:left w:val="none" w:sz="0" w:space="0" w:color="auto"/>
        <w:bottom w:val="none" w:sz="0" w:space="0" w:color="auto"/>
        <w:right w:val="none" w:sz="0" w:space="0" w:color="auto"/>
      </w:divBdr>
    </w:div>
    <w:div w:id="1218475046">
      <w:bodyDiv w:val="1"/>
      <w:marLeft w:val="0"/>
      <w:marRight w:val="0"/>
      <w:marTop w:val="0"/>
      <w:marBottom w:val="0"/>
      <w:divBdr>
        <w:top w:val="none" w:sz="0" w:space="0" w:color="auto"/>
        <w:left w:val="none" w:sz="0" w:space="0" w:color="auto"/>
        <w:bottom w:val="none" w:sz="0" w:space="0" w:color="auto"/>
        <w:right w:val="none" w:sz="0" w:space="0" w:color="auto"/>
      </w:divBdr>
      <w:divsChild>
        <w:div w:id="1257405841">
          <w:marLeft w:val="0"/>
          <w:marRight w:val="0"/>
          <w:marTop w:val="0"/>
          <w:marBottom w:val="0"/>
          <w:divBdr>
            <w:top w:val="none" w:sz="0" w:space="0" w:color="auto"/>
            <w:left w:val="none" w:sz="0" w:space="0" w:color="auto"/>
            <w:bottom w:val="none" w:sz="0" w:space="0" w:color="auto"/>
            <w:right w:val="none" w:sz="0" w:space="0" w:color="auto"/>
          </w:divBdr>
        </w:div>
        <w:div w:id="1570727938">
          <w:marLeft w:val="0"/>
          <w:marRight w:val="0"/>
          <w:marTop w:val="0"/>
          <w:marBottom w:val="0"/>
          <w:divBdr>
            <w:top w:val="none" w:sz="0" w:space="0" w:color="auto"/>
            <w:left w:val="none" w:sz="0" w:space="0" w:color="auto"/>
            <w:bottom w:val="none" w:sz="0" w:space="0" w:color="auto"/>
            <w:right w:val="none" w:sz="0" w:space="0" w:color="auto"/>
          </w:divBdr>
        </w:div>
        <w:div w:id="1314984819">
          <w:marLeft w:val="0"/>
          <w:marRight w:val="0"/>
          <w:marTop w:val="0"/>
          <w:marBottom w:val="0"/>
          <w:divBdr>
            <w:top w:val="none" w:sz="0" w:space="0" w:color="auto"/>
            <w:left w:val="none" w:sz="0" w:space="0" w:color="auto"/>
            <w:bottom w:val="none" w:sz="0" w:space="0" w:color="auto"/>
            <w:right w:val="none" w:sz="0" w:space="0" w:color="auto"/>
          </w:divBdr>
        </w:div>
        <w:div w:id="656691558">
          <w:marLeft w:val="0"/>
          <w:marRight w:val="0"/>
          <w:marTop w:val="0"/>
          <w:marBottom w:val="0"/>
          <w:divBdr>
            <w:top w:val="none" w:sz="0" w:space="0" w:color="auto"/>
            <w:left w:val="none" w:sz="0" w:space="0" w:color="auto"/>
            <w:bottom w:val="none" w:sz="0" w:space="0" w:color="auto"/>
            <w:right w:val="none" w:sz="0" w:space="0" w:color="auto"/>
          </w:divBdr>
        </w:div>
        <w:div w:id="1744792806">
          <w:marLeft w:val="0"/>
          <w:marRight w:val="0"/>
          <w:marTop w:val="0"/>
          <w:marBottom w:val="0"/>
          <w:divBdr>
            <w:top w:val="none" w:sz="0" w:space="0" w:color="auto"/>
            <w:left w:val="none" w:sz="0" w:space="0" w:color="auto"/>
            <w:bottom w:val="none" w:sz="0" w:space="0" w:color="auto"/>
            <w:right w:val="none" w:sz="0" w:space="0" w:color="auto"/>
          </w:divBdr>
        </w:div>
        <w:div w:id="1309900736">
          <w:marLeft w:val="0"/>
          <w:marRight w:val="0"/>
          <w:marTop w:val="0"/>
          <w:marBottom w:val="0"/>
          <w:divBdr>
            <w:top w:val="none" w:sz="0" w:space="0" w:color="auto"/>
            <w:left w:val="none" w:sz="0" w:space="0" w:color="auto"/>
            <w:bottom w:val="none" w:sz="0" w:space="0" w:color="auto"/>
            <w:right w:val="none" w:sz="0" w:space="0" w:color="auto"/>
          </w:divBdr>
        </w:div>
        <w:div w:id="419912032">
          <w:marLeft w:val="0"/>
          <w:marRight w:val="0"/>
          <w:marTop w:val="0"/>
          <w:marBottom w:val="0"/>
          <w:divBdr>
            <w:top w:val="none" w:sz="0" w:space="0" w:color="auto"/>
            <w:left w:val="none" w:sz="0" w:space="0" w:color="auto"/>
            <w:bottom w:val="none" w:sz="0" w:space="0" w:color="auto"/>
            <w:right w:val="none" w:sz="0" w:space="0" w:color="auto"/>
          </w:divBdr>
        </w:div>
        <w:div w:id="1639021981">
          <w:marLeft w:val="0"/>
          <w:marRight w:val="0"/>
          <w:marTop w:val="0"/>
          <w:marBottom w:val="0"/>
          <w:divBdr>
            <w:top w:val="none" w:sz="0" w:space="0" w:color="auto"/>
            <w:left w:val="none" w:sz="0" w:space="0" w:color="auto"/>
            <w:bottom w:val="none" w:sz="0" w:space="0" w:color="auto"/>
            <w:right w:val="none" w:sz="0" w:space="0" w:color="auto"/>
          </w:divBdr>
        </w:div>
        <w:div w:id="552162631">
          <w:marLeft w:val="0"/>
          <w:marRight w:val="0"/>
          <w:marTop w:val="0"/>
          <w:marBottom w:val="0"/>
          <w:divBdr>
            <w:top w:val="none" w:sz="0" w:space="0" w:color="auto"/>
            <w:left w:val="none" w:sz="0" w:space="0" w:color="auto"/>
            <w:bottom w:val="none" w:sz="0" w:space="0" w:color="auto"/>
            <w:right w:val="none" w:sz="0" w:space="0" w:color="auto"/>
          </w:divBdr>
        </w:div>
        <w:div w:id="348483244">
          <w:marLeft w:val="0"/>
          <w:marRight w:val="0"/>
          <w:marTop w:val="0"/>
          <w:marBottom w:val="0"/>
          <w:divBdr>
            <w:top w:val="none" w:sz="0" w:space="0" w:color="auto"/>
            <w:left w:val="none" w:sz="0" w:space="0" w:color="auto"/>
            <w:bottom w:val="none" w:sz="0" w:space="0" w:color="auto"/>
            <w:right w:val="none" w:sz="0" w:space="0" w:color="auto"/>
          </w:divBdr>
        </w:div>
        <w:div w:id="1778867247">
          <w:marLeft w:val="0"/>
          <w:marRight w:val="0"/>
          <w:marTop w:val="0"/>
          <w:marBottom w:val="0"/>
          <w:divBdr>
            <w:top w:val="none" w:sz="0" w:space="0" w:color="auto"/>
            <w:left w:val="none" w:sz="0" w:space="0" w:color="auto"/>
            <w:bottom w:val="none" w:sz="0" w:space="0" w:color="auto"/>
            <w:right w:val="none" w:sz="0" w:space="0" w:color="auto"/>
          </w:divBdr>
        </w:div>
        <w:div w:id="529297817">
          <w:marLeft w:val="0"/>
          <w:marRight w:val="0"/>
          <w:marTop w:val="0"/>
          <w:marBottom w:val="0"/>
          <w:divBdr>
            <w:top w:val="none" w:sz="0" w:space="0" w:color="auto"/>
            <w:left w:val="none" w:sz="0" w:space="0" w:color="auto"/>
            <w:bottom w:val="none" w:sz="0" w:space="0" w:color="auto"/>
            <w:right w:val="none" w:sz="0" w:space="0" w:color="auto"/>
          </w:divBdr>
        </w:div>
        <w:div w:id="753671191">
          <w:marLeft w:val="0"/>
          <w:marRight w:val="0"/>
          <w:marTop w:val="0"/>
          <w:marBottom w:val="0"/>
          <w:divBdr>
            <w:top w:val="none" w:sz="0" w:space="0" w:color="auto"/>
            <w:left w:val="none" w:sz="0" w:space="0" w:color="auto"/>
            <w:bottom w:val="none" w:sz="0" w:space="0" w:color="auto"/>
            <w:right w:val="none" w:sz="0" w:space="0" w:color="auto"/>
          </w:divBdr>
        </w:div>
        <w:div w:id="857230167">
          <w:marLeft w:val="0"/>
          <w:marRight w:val="0"/>
          <w:marTop w:val="0"/>
          <w:marBottom w:val="0"/>
          <w:divBdr>
            <w:top w:val="none" w:sz="0" w:space="0" w:color="auto"/>
            <w:left w:val="none" w:sz="0" w:space="0" w:color="auto"/>
            <w:bottom w:val="none" w:sz="0" w:space="0" w:color="auto"/>
            <w:right w:val="none" w:sz="0" w:space="0" w:color="auto"/>
          </w:divBdr>
        </w:div>
        <w:div w:id="1801141631">
          <w:marLeft w:val="0"/>
          <w:marRight w:val="0"/>
          <w:marTop w:val="0"/>
          <w:marBottom w:val="0"/>
          <w:divBdr>
            <w:top w:val="none" w:sz="0" w:space="0" w:color="auto"/>
            <w:left w:val="none" w:sz="0" w:space="0" w:color="auto"/>
            <w:bottom w:val="none" w:sz="0" w:space="0" w:color="auto"/>
            <w:right w:val="none" w:sz="0" w:space="0" w:color="auto"/>
          </w:divBdr>
        </w:div>
        <w:div w:id="1338655330">
          <w:marLeft w:val="0"/>
          <w:marRight w:val="0"/>
          <w:marTop w:val="0"/>
          <w:marBottom w:val="0"/>
          <w:divBdr>
            <w:top w:val="none" w:sz="0" w:space="0" w:color="auto"/>
            <w:left w:val="none" w:sz="0" w:space="0" w:color="auto"/>
            <w:bottom w:val="none" w:sz="0" w:space="0" w:color="auto"/>
            <w:right w:val="none" w:sz="0" w:space="0" w:color="auto"/>
          </w:divBdr>
        </w:div>
        <w:div w:id="915550822">
          <w:marLeft w:val="0"/>
          <w:marRight w:val="0"/>
          <w:marTop w:val="0"/>
          <w:marBottom w:val="0"/>
          <w:divBdr>
            <w:top w:val="none" w:sz="0" w:space="0" w:color="auto"/>
            <w:left w:val="none" w:sz="0" w:space="0" w:color="auto"/>
            <w:bottom w:val="none" w:sz="0" w:space="0" w:color="auto"/>
            <w:right w:val="none" w:sz="0" w:space="0" w:color="auto"/>
          </w:divBdr>
        </w:div>
        <w:div w:id="225264273">
          <w:marLeft w:val="0"/>
          <w:marRight w:val="0"/>
          <w:marTop w:val="0"/>
          <w:marBottom w:val="0"/>
          <w:divBdr>
            <w:top w:val="none" w:sz="0" w:space="0" w:color="auto"/>
            <w:left w:val="none" w:sz="0" w:space="0" w:color="auto"/>
            <w:bottom w:val="none" w:sz="0" w:space="0" w:color="auto"/>
            <w:right w:val="none" w:sz="0" w:space="0" w:color="auto"/>
          </w:divBdr>
        </w:div>
      </w:divsChild>
    </w:div>
    <w:div w:id="1225873737">
      <w:bodyDiv w:val="1"/>
      <w:marLeft w:val="0"/>
      <w:marRight w:val="0"/>
      <w:marTop w:val="0"/>
      <w:marBottom w:val="0"/>
      <w:divBdr>
        <w:top w:val="none" w:sz="0" w:space="0" w:color="auto"/>
        <w:left w:val="none" w:sz="0" w:space="0" w:color="auto"/>
        <w:bottom w:val="none" w:sz="0" w:space="0" w:color="auto"/>
        <w:right w:val="none" w:sz="0" w:space="0" w:color="auto"/>
      </w:divBdr>
    </w:div>
    <w:div w:id="1238440933">
      <w:bodyDiv w:val="1"/>
      <w:marLeft w:val="0"/>
      <w:marRight w:val="0"/>
      <w:marTop w:val="0"/>
      <w:marBottom w:val="0"/>
      <w:divBdr>
        <w:top w:val="none" w:sz="0" w:space="0" w:color="auto"/>
        <w:left w:val="none" w:sz="0" w:space="0" w:color="auto"/>
        <w:bottom w:val="none" w:sz="0" w:space="0" w:color="auto"/>
        <w:right w:val="none" w:sz="0" w:space="0" w:color="auto"/>
      </w:divBdr>
    </w:div>
    <w:div w:id="1241450450">
      <w:bodyDiv w:val="1"/>
      <w:marLeft w:val="0"/>
      <w:marRight w:val="0"/>
      <w:marTop w:val="0"/>
      <w:marBottom w:val="0"/>
      <w:divBdr>
        <w:top w:val="none" w:sz="0" w:space="0" w:color="auto"/>
        <w:left w:val="none" w:sz="0" w:space="0" w:color="auto"/>
        <w:bottom w:val="none" w:sz="0" w:space="0" w:color="auto"/>
        <w:right w:val="none" w:sz="0" w:space="0" w:color="auto"/>
      </w:divBdr>
    </w:div>
    <w:div w:id="1243176615">
      <w:bodyDiv w:val="1"/>
      <w:marLeft w:val="0"/>
      <w:marRight w:val="0"/>
      <w:marTop w:val="0"/>
      <w:marBottom w:val="0"/>
      <w:divBdr>
        <w:top w:val="none" w:sz="0" w:space="0" w:color="auto"/>
        <w:left w:val="none" w:sz="0" w:space="0" w:color="auto"/>
        <w:bottom w:val="none" w:sz="0" w:space="0" w:color="auto"/>
        <w:right w:val="none" w:sz="0" w:space="0" w:color="auto"/>
      </w:divBdr>
    </w:div>
    <w:div w:id="1363365136">
      <w:bodyDiv w:val="1"/>
      <w:marLeft w:val="0"/>
      <w:marRight w:val="0"/>
      <w:marTop w:val="0"/>
      <w:marBottom w:val="0"/>
      <w:divBdr>
        <w:top w:val="none" w:sz="0" w:space="0" w:color="auto"/>
        <w:left w:val="none" w:sz="0" w:space="0" w:color="auto"/>
        <w:bottom w:val="none" w:sz="0" w:space="0" w:color="auto"/>
        <w:right w:val="none" w:sz="0" w:space="0" w:color="auto"/>
      </w:divBdr>
    </w:div>
    <w:div w:id="1380279422">
      <w:bodyDiv w:val="1"/>
      <w:marLeft w:val="0"/>
      <w:marRight w:val="0"/>
      <w:marTop w:val="0"/>
      <w:marBottom w:val="0"/>
      <w:divBdr>
        <w:top w:val="none" w:sz="0" w:space="0" w:color="auto"/>
        <w:left w:val="none" w:sz="0" w:space="0" w:color="auto"/>
        <w:bottom w:val="none" w:sz="0" w:space="0" w:color="auto"/>
        <w:right w:val="none" w:sz="0" w:space="0" w:color="auto"/>
      </w:divBdr>
    </w:div>
    <w:div w:id="1386028419">
      <w:bodyDiv w:val="1"/>
      <w:marLeft w:val="0"/>
      <w:marRight w:val="0"/>
      <w:marTop w:val="0"/>
      <w:marBottom w:val="0"/>
      <w:divBdr>
        <w:top w:val="none" w:sz="0" w:space="0" w:color="auto"/>
        <w:left w:val="none" w:sz="0" w:space="0" w:color="auto"/>
        <w:bottom w:val="none" w:sz="0" w:space="0" w:color="auto"/>
        <w:right w:val="none" w:sz="0" w:space="0" w:color="auto"/>
      </w:divBdr>
    </w:div>
    <w:div w:id="1387994456">
      <w:bodyDiv w:val="1"/>
      <w:marLeft w:val="0"/>
      <w:marRight w:val="0"/>
      <w:marTop w:val="0"/>
      <w:marBottom w:val="0"/>
      <w:divBdr>
        <w:top w:val="none" w:sz="0" w:space="0" w:color="auto"/>
        <w:left w:val="none" w:sz="0" w:space="0" w:color="auto"/>
        <w:bottom w:val="none" w:sz="0" w:space="0" w:color="auto"/>
        <w:right w:val="none" w:sz="0" w:space="0" w:color="auto"/>
      </w:divBdr>
    </w:div>
    <w:div w:id="1407606076">
      <w:bodyDiv w:val="1"/>
      <w:marLeft w:val="0"/>
      <w:marRight w:val="0"/>
      <w:marTop w:val="0"/>
      <w:marBottom w:val="0"/>
      <w:divBdr>
        <w:top w:val="none" w:sz="0" w:space="0" w:color="auto"/>
        <w:left w:val="none" w:sz="0" w:space="0" w:color="auto"/>
        <w:bottom w:val="none" w:sz="0" w:space="0" w:color="auto"/>
        <w:right w:val="none" w:sz="0" w:space="0" w:color="auto"/>
      </w:divBdr>
    </w:div>
    <w:div w:id="1408069416">
      <w:bodyDiv w:val="1"/>
      <w:marLeft w:val="0"/>
      <w:marRight w:val="0"/>
      <w:marTop w:val="0"/>
      <w:marBottom w:val="0"/>
      <w:divBdr>
        <w:top w:val="none" w:sz="0" w:space="0" w:color="auto"/>
        <w:left w:val="none" w:sz="0" w:space="0" w:color="auto"/>
        <w:bottom w:val="none" w:sz="0" w:space="0" w:color="auto"/>
        <w:right w:val="none" w:sz="0" w:space="0" w:color="auto"/>
      </w:divBdr>
    </w:div>
    <w:div w:id="1426993132">
      <w:bodyDiv w:val="1"/>
      <w:marLeft w:val="0"/>
      <w:marRight w:val="0"/>
      <w:marTop w:val="0"/>
      <w:marBottom w:val="0"/>
      <w:divBdr>
        <w:top w:val="none" w:sz="0" w:space="0" w:color="auto"/>
        <w:left w:val="none" w:sz="0" w:space="0" w:color="auto"/>
        <w:bottom w:val="none" w:sz="0" w:space="0" w:color="auto"/>
        <w:right w:val="none" w:sz="0" w:space="0" w:color="auto"/>
      </w:divBdr>
      <w:divsChild>
        <w:div w:id="285234679">
          <w:marLeft w:val="0"/>
          <w:marRight w:val="0"/>
          <w:marTop w:val="0"/>
          <w:marBottom w:val="0"/>
          <w:divBdr>
            <w:top w:val="none" w:sz="0" w:space="0" w:color="auto"/>
            <w:left w:val="none" w:sz="0" w:space="0" w:color="auto"/>
            <w:bottom w:val="none" w:sz="0" w:space="0" w:color="auto"/>
            <w:right w:val="none" w:sz="0" w:space="0" w:color="auto"/>
          </w:divBdr>
        </w:div>
        <w:div w:id="334305240">
          <w:marLeft w:val="0"/>
          <w:marRight w:val="0"/>
          <w:marTop w:val="0"/>
          <w:marBottom w:val="0"/>
          <w:divBdr>
            <w:top w:val="none" w:sz="0" w:space="0" w:color="auto"/>
            <w:left w:val="none" w:sz="0" w:space="0" w:color="auto"/>
            <w:bottom w:val="none" w:sz="0" w:space="0" w:color="auto"/>
            <w:right w:val="none" w:sz="0" w:space="0" w:color="auto"/>
          </w:divBdr>
        </w:div>
        <w:div w:id="924993623">
          <w:marLeft w:val="0"/>
          <w:marRight w:val="0"/>
          <w:marTop w:val="0"/>
          <w:marBottom w:val="0"/>
          <w:divBdr>
            <w:top w:val="none" w:sz="0" w:space="0" w:color="auto"/>
            <w:left w:val="none" w:sz="0" w:space="0" w:color="auto"/>
            <w:bottom w:val="none" w:sz="0" w:space="0" w:color="auto"/>
            <w:right w:val="none" w:sz="0" w:space="0" w:color="auto"/>
          </w:divBdr>
        </w:div>
        <w:div w:id="1436437014">
          <w:marLeft w:val="0"/>
          <w:marRight w:val="0"/>
          <w:marTop w:val="0"/>
          <w:marBottom w:val="0"/>
          <w:divBdr>
            <w:top w:val="none" w:sz="0" w:space="0" w:color="auto"/>
            <w:left w:val="none" w:sz="0" w:space="0" w:color="auto"/>
            <w:bottom w:val="none" w:sz="0" w:space="0" w:color="auto"/>
            <w:right w:val="none" w:sz="0" w:space="0" w:color="auto"/>
          </w:divBdr>
        </w:div>
        <w:div w:id="959185007">
          <w:marLeft w:val="0"/>
          <w:marRight w:val="0"/>
          <w:marTop w:val="0"/>
          <w:marBottom w:val="0"/>
          <w:divBdr>
            <w:top w:val="none" w:sz="0" w:space="0" w:color="auto"/>
            <w:left w:val="none" w:sz="0" w:space="0" w:color="auto"/>
            <w:bottom w:val="none" w:sz="0" w:space="0" w:color="auto"/>
            <w:right w:val="none" w:sz="0" w:space="0" w:color="auto"/>
          </w:divBdr>
        </w:div>
        <w:div w:id="939026435">
          <w:marLeft w:val="0"/>
          <w:marRight w:val="0"/>
          <w:marTop w:val="0"/>
          <w:marBottom w:val="0"/>
          <w:divBdr>
            <w:top w:val="none" w:sz="0" w:space="0" w:color="auto"/>
            <w:left w:val="none" w:sz="0" w:space="0" w:color="auto"/>
            <w:bottom w:val="none" w:sz="0" w:space="0" w:color="auto"/>
            <w:right w:val="none" w:sz="0" w:space="0" w:color="auto"/>
          </w:divBdr>
        </w:div>
      </w:divsChild>
    </w:div>
    <w:div w:id="1432241538">
      <w:bodyDiv w:val="1"/>
      <w:marLeft w:val="0"/>
      <w:marRight w:val="0"/>
      <w:marTop w:val="0"/>
      <w:marBottom w:val="0"/>
      <w:divBdr>
        <w:top w:val="none" w:sz="0" w:space="0" w:color="auto"/>
        <w:left w:val="none" w:sz="0" w:space="0" w:color="auto"/>
        <w:bottom w:val="none" w:sz="0" w:space="0" w:color="auto"/>
        <w:right w:val="none" w:sz="0" w:space="0" w:color="auto"/>
      </w:divBdr>
    </w:div>
    <w:div w:id="1488354927">
      <w:bodyDiv w:val="1"/>
      <w:marLeft w:val="0"/>
      <w:marRight w:val="0"/>
      <w:marTop w:val="0"/>
      <w:marBottom w:val="0"/>
      <w:divBdr>
        <w:top w:val="none" w:sz="0" w:space="0" w:color="auto"/>
        <w:left w:val="none" w:sz="0" w:space="0" w:color="auto"/>
        <w:bottom w:val="none" w:sz="0" w:space="0" w:color="auto"/>
        <w:right w:val="none" w:sz="0" w:space="0" w:color="auto"/>
      </w:divBdr>
    </w:div>
    <w:div w:id="1488715832">
      <w:bodyDiv w:val="1"/>
      <w:marLeft w:val="0"/>
      <w:marRight w:val="0"/>
      <w:marTop w:val="0"/>
      <w:marBottom w:val="0"/>
      <w:divBdr>
        <w:top w:val="none" w:sz="0" w:space="0" w:color="auto"/>
        <w:left w:val="none" w:sz="0" w:space="0" w:color="auto"/>
        <w:bottom w:val="none" w:sz="0" w:space="0" w:color="auto"/>
        <w:right w:val="none" w:sz="0" w:space="0" w:color="auto"/>
      </w:divBdr>
    </w:div>
    <w:div w:id="1529294607">
      <w:bodyDiv w:val="1"/>
      <w:marLeft w:val="0"/>
      <w:marRight w:val="0"/>
      <w:marTop w:val="0"/>
      <w:marBottom w:val="0"/>
      <w:divBdr>
        <w:top w:val="none" w:sz="0" w:space="0" w:color="auto"/>
        <w:left w:val="none" w:sz="0" w:space="0" w:color="auto"/>
        <w:bottom w:val="none" w:sz="0" w:space="0" w:color="auto"/>
        <w:right w:val="none" w:sz="0" w:space="0" w:color="auto"/>
      </w:divBdr>
      <w:divsChild>
        <w:div w:id="1680768947">
          <w:marLeft w:val="0"/>
          <w:marRight w:val="0"/>
          <w:marTop w:val="0"/>
          <w:marBottom w:val="0"/>
          <w:divBdr>
            <w:top w:val="none" w:sz="0" w:space="0" w:color="auto"/>
            <w:left w:val="none" w:sz="0" w:space="0" w:color="auto"/>
            <w:bottom w:val="none" w:sz="0" w:space="0" w:color="auto"/>
            <w:right w:val="none" w:sz="0" w:space="0" w:color="auto"/>
          </w:divBdr>
        </w:div>
        <w:div w:id="724261238">
          <w:marLeft w:val="0"/>
          <w:marRight w:val="0"/>
          <w:marTop w:val="0"/>
          <w:marBottom w:val="0"/>
          <w:divBdr>
            <w:top w:val="none" w:sz="0" w:space="0" w:color="auto"/>
            <w:left w:val="none" w:sz="0" w:space="0" w:color="auto"/>
            <w:bottom w:val="none" w:sz="0" w:space="0" w:color="auto"/>
            <w:right w:val="none" w:sz="0" w:space="0" w:color="auto"/>
          </w:divBdr>
        </w:div>
        <w:div w:id="521942551">
          <w:marLeft w:val="0"/>
          <w:marRight w:val="0"/>
          <w:marTop w:val="0"/>
          <w:marBottom w:val="0"/>
          <w:divBdr>
            <w:top w:val="none" w:sz="0" w:space="0" w:color="auto"/>
            <w:left w:val="none" w:sz="0" w:space="0" w:color="auto"/>
            <w:bottom w:val="none" w:sz="0" w:space="0" w:color="auto"/>
            <w:right w:val="none" w:sz="0" w:space="0" w:color="auto"/>
          </w:divBdr>
        </w:div>
        <w:div w:id="380985086">
          <w:marLeft w:val="0"/>
          <w:marRight w:val="0"/>
          <w:marTop w:val="0"/>
          <w:marBottom w:val="0"/>
          <w:divBdr>
            <w:top w:val="none" w:sz="0" w:space="0" w:color="auto"/>
            <w:left w:val="none" w:sz="0" w:space="0" w:color="auto"/>
            <w:bottom w:val="none" w:sz="0" w:space="0" w:color="auto"/>
            <w:right w:val="none" w:sz="0" w:space="0" w:color="auto"/>
          </w:divBdr>
        </w:div>
        <w:div w:id="1247878430">
          <w:marLeft w:val="0"/>
          <w:marRight w:val="0"/>
          <w:marTop w:val="0"/>
          <w:marBottom w:val="0"/>
          <w:divBdr>
            <w:top w:val="none" w:sz="0" w:space="0" w:color="auto"/>
            <w:left w:val="none" w:sz="0" w:space="0" w:color="auto"/>
            <w:bottom w:val="none" w:sz="0" w:space="0" w:color="auto"/>
            <w:right w:val="none" w:sz="0" w:space="0" w:color="auto"/>
          </w:divBdr>
        </w:div>
        <w:div w:id="605963449">
          <w:marLeft w:val="0"/>
          <w:marRight w:val="0"/>
          <w:marTop w:val="0"/>
          <w:marBottom w:val="0"/>
          <w:divBdr>
            <w:top w:val="none" w:sz="0" w:space="0" w:color="auto"/>
            <w:left w:val="none" w:sz="0" w:space="0" w:color="auto"/>
            <w:bottom w:val="none" w:sz="0" w:space="0" w:color="auto"/>
            <w:right w:val="none" w:sz="0" w:space="0" w:color="auto"/>
          </w:divBdr>
        </w:div>
        <w:div w:id="68161944">
          <w:marLeft w:val="0"/>
          <w:marRight w:val="0"/>
          <w:marTop w:val="0"/>
          <w:marBottom w:val="0"/>
          <w:divBdr>
            <w:top w:val="none" w:sz="0" w:space="0" w:color="auto"/>
            <w:left w:val="none" w:sz="0" w:space="0" w:color="auto"/>
            <w:bottom w:val="none" w:sz="0" w:space="0" w:color="auto"/>
            <w:right w:val="none" w:sz="0" w:space="0" w:color="auto"/>
          </w:divBdr>
        </w:div>
        <w:div w:id="1865751822">
          <w:marLeft w:val="0"/>
          <w:marRight w:val="0"/>
          <w:marTop w:val="0"/>
          <w:marBottom w:val="0"/>
          <w:divBdr>
            <w:top w:val="none" w:sz="0" w:space="0" w:color="auto"/>
            <w:left w:val="none" w:sz="0" w:space="0" w:color="auto"/>
            <w:bottom w:val="none" w:sz="0" w:space="0" w:color="auto"/>
            <w:right w:val="none" w:sz="0" w:space="0" w:color="auto"/>
          </w:divBdr>
        </w:div>
        <w:div w:id="819269300">
          <w:marLeft w:val="0"/>
          <w:marRight w:val="0"/>
          <w:marTop w:val="0"/>
          <w:marBottom w:val="0"/>
          <w:divBdr>
            <w:top w:val="none" w:sz="0" w:space="0" w:color="auto"/>
            <w:left w:val="none" w:sz="0" w:space="0" w:color="auto"/>
            <w:bottom w:val="none" w:sz="0" w:space="0" w:color="auto"/>
            <w:right w:val="none" w:sz="0" w:space="0" w:color="auto"/>
          </w:divBdr>
        </w:div>
        <w:div w:id="651563129">
          <w:marLeft w:val="0"/>
          <w:marRight w:val="0"/>
          <w:marTop w:val="0"/>
          <w:marBottom w:val="0"/>
          <w:divBdr>
            <w:top w:val="none" w:sz="0" w:space="0" w:color="auto"/>
            <w:left w:val="none" w:sz="0" w:space="0" w:color="auto"/>
            <w:bottom w:val="none" w:sz="0" w:space="0" w:color="auto"/>
            <w:right w:val="none" w:sz="0" w:space="0" w:color="auto"/>
          </w:divBdr>
        </w:div>
        <w:div w:id="206139653">
          <w:marLeft w:val="0"/>
          <w:marRight w:val="0"/>
          <w:marTop w:val="0"/>
          <w:marBottom w:val="0"/>
          <w:divBdr>
            <w:top w:val="none" w:sz="0" w:space="0" w:color="auto"/>
            <w:left w:val="none" w:sz="0" w:space="0" w:color="auto"/>
            <w:bottom w:val="none" w:sz="0" w:space="0" w:color="auto"/>
            <w:right w:val="none" w:sz="0" w:space="0" w:color="auto"/>
          </w:divBdr>
        </w:div>
        <w:div w:id="2062317755">
          <w:marLeft w:val="0"/>
          <w:marRight w:val="0"/>
          <w:marTop w:val="0"/>
          <w:marBottom w:val="0"/>
          <w:divBdr>
            <w:top w:val="none" w:sz="0" w:space="0" w:color="auto"/>
            <w:left w:val="none" w:sz="0" w:space="0" w:color="auto"/>
            <w:bottom w:val="none" w:sz="0" w:space="0" w:color="auto"/>
            <w:right w:val="none" w:sz="0" w:space="0" w:color="auto"/>
          </w:divBdr>
        </w:div>
      </w:divsChild>
    </w:div>
    <w:div w:id="1566068246">
      <w:bodyDiv w:val="1"/>
      <w:marLeft w:val="0"/>
      <w:marRight w:val="0"/>
      <w:marTop w:val="0"/>
      <w:marBottom w:val="0"/>
      <w:divBdr>
        <w:top w:val="none" w:sz="0" w:space="0" w:color="auto"/>
        <w:left w:val="none" w:sz="0" w:space="0" w:color="auto"/>
        <w:bottom w:val="none" w:sz="0" w:space="0" w:color="auto"/>
        <w:right w:val="none" w:sz="0" w:space="0" w:color="auto"/>
      </w:divBdr>
    </w:div>
    <w:div w:id="1571040533">
      <w:bodyDiv w:val="1"/>
      <w:marLeft w:val="0"/>
      <w:marRight w:val="0"/>
      <w:marTop w:val="0"/>
      <w:marBottom w:val="0"/>
      <w:divBdr>
        <w:top w:val="none" w:sz="0" w:space="0" w:color="auto"/>
        <w:left w:val="none" w:sz="0" w:space="0" w:color="auto"/>
        <w:bottom w:val="none" w:sz="0" w:space="0" w:color="auto"/>
        <w:right w:val="none" w:sz="0" w:space="0" w:color="auto"/>
      </w:divBdr>
    </w:div>
    <w:div w:id="1676767756">
      <w:bodyDiv w:val="1"/>
      <w:marLeft w:val="0"/>
      <w:marRight w:val="0"/>
      <w:marTop w:val="0"/>
      <w:marBottom w:val="0"/>
      <w:divBdr>
        <w:top w:val="none" w:sz="0" w:space="0" w:color="auto"/>
        <w:left w:val="none" w:sz="0" w:space="0" w:color="auto"/>
        <w:bottom w:val="none" w:sz="0" w:space="0" w:color="auto"/>
        <w:right w:val="none" w:sz="0" w:space="0" w:color="auto"/>
      </w:divBdr>
    </w:div>
    <w:div w:id="1691373921">
      <w:bodyDiv w:val="1"/>
      <w:marLeft w:val="0"/>
      <w:marRight w:val="0"/>
      <w:marTop w:val="0"/>
      <w:marBottom w:val="0"/>
      <w:divBdr>
        <w:top w:val="none" w:sz="0" w:space="0" w:color="auto"/>
        <w:left w:val="none" w:sz="0" w:space="0" w:color="auto"/>
        <w:bottom w:val="none" w:sz="0" w:space="0" w:color="auto"/>
        <w:right w:val="none" w:sz="0" w:space="0" w:color="auto"/>
      </w:divBdr>
    </w:div>
    <w:div w:id="1700230792">
      <w:bodyDiv w:val="1"/>
      <w:marLeft w:val="0"/>
      <w:marRight w:val="0"/>
      <w:marTop w:val="0"/>
      <w:marBottom w:val="0"/>
      <w:divBdr>
        <w:top w:val="none" w:sz="0" w:space="0" w:color="auto"/>
        <w:left w:val="none" w:sz="0" w:space="0" w:color="auto"/>
        <w:bottom w:val="none" w:sz="0" w:space="0" w:color="auto"/>
        <w:right w:val="none" w:sz="0" w:space="0" w:color="auto"/>
      </w:divBdr>
    </w:div>
    <w:div w:id="1738479271">
      <w:bodyDiv w:val="1"/>
      <w:marLeft w:val="0"/>
      <w:marRight w:val="0"/>
      <w:marTop w:val="0"/>
      <w:marBottom w:val="0"/>
      <w:divBdr>
        <w:top w:val="none" w:sz="0" w:space="0" w:color="auto"/>
        <w:left w:val="none" w:sz="0" w:space="0" w:color="auto"/>
        <w:bottom w:val="none" w:sz="0" w:space="0" w:color="auto"/>
        <w:right w:val="none" w:sz="0" w:space="0" w:color="auto"/>
      </w:divBdr>
      <w:divsChild>
        <w:div w:id="588734786">
          <w:marLeft w:val="0"/>
          <w:marRight w:val="0"/>
          <w:marTop w:val="0"/>
          <w:marBottom w:val="0"/>
          <w:divBdr>
            <w:top w:val="none" w:sz="0" w:space="0" w:color="auto"/>
            <w:left w:val="none" w:sz="0" w:space="0" w:color="auto"/>
            <w:bottom w:val="none" w:sz="0" w:space="0" w:color="auto"/>
            <w:right w:val="none" w:sz="0" w:space="0" w:color="auto"/>
          </w:divBdr>
        </w:div>
        <w:div w:id="1317956498">
          <w:marLeft w:val="0"/>
          <w:marRight w:val="0"/>
          <w:marTop w:val="0"/>
          <w:marBottom w:val="0"/>
          <w:divBdr>
            <w:top w:val="none" w:sz="0" w:space="0" w:color="auto"/>
            <w:left w:val="none" w:sz="0" w:space="0" w:color="auto"/>
            <w:bottom w:val="none" w:sz="0" w:space="0" w:color="auto"/>
            <w:right w:val="none" w:sz="0" w:space="0" w:color="auto"/>
          </w:divBdr>
        </w:div>
        <w:div w:id="1721590666">
          <w:marLeft w:val="0"/>
          <w:marRight w:val="0"/>
          <w:marTop w:val="0"/>
          <w:marBottom w:val="0"/>
          <w:divBdr>
            <w:top w:val="none" w:sz="0" w:space="0" w:color="auto"/>
            <w:left w:val="none" w:sz="0" w:space="0" w:color="auto"/>
            <w:bottom w:val="none" w:sz="0" w:space="0" w:color="auto"/>
            <w:right w:val="none" w:sz="0" w:space="0" w:color="auto"/>
          </w:divBdr>
        </w:div>
        <w:div w:id="1551265950">
          <w:marLeft w:val="0"/>
          <w:marRight w:val="0"/>
          <w:marTop w:val="0"/>
          <w:marBottom w:val="0"/>
          <w:divBdr>
            <w:top w:val="none" w:sz="0" w:space="0" w:color="auto"/>
            <w:left w:val="none" w:sz="0" w:space="0" w:color="auto"/>
            <w:bottom w:val="none" w:sz="0" w:space="0" w:color="auto"/>
            <w:right w:val="none" w:sz="0" w:space="0" w:color="auto"/>
          </w:divBdr>
        </w:div>
        <w:div w:id="2095933866">
          <w:marLeft w:val="0"/>
          <w:marRight w:val="0"/>
          <w:marTop w:val="0"/>
          <w:marBottom w:val="0"/>
          <w:divBdr>
            <w:top w:val="none" w:sz="0" w:space="0" w:color="auto"/>
            <w:left w:val="none" w:sz="0" w:space="0" w:color="auto"/>
            <w:bottom w:val="none" w:sz="0" w:space="0" w:color="auto"/>
            <w:right w:val="none" w:sz="0" w:space="0" w:color="auto"/>
          </w:divBdr>
        </w:div>
        <w:div w:id="1088619663">
          <w:marLeft w:val="0"/>
          <w:marRight w:val="0"/>
          <w:marTop w:val="0"/>
          <w:marBottom w:val="0"/>
          <w:divBdr>
            <w:top w:val="none" w:sz="0" w:space="0" w:color="auto"/>
            <w:left w:val="none" w:sz="0" w:space="0" w:color="auto"/>
            <w:bottom w:val="none" w:sz="0" w:space="0" w:color="auto"/>
            <w:right w:val="none" w:sz="0" w:space="0" w:color="auto"/>
          </w:divBdr>
        </w:div>
      </w:divsChild>
    </w:div>
    <w:div w:id="1742949372">
      <w:bodyDiv w:val="1"/>
      <w:marLeft w:val="0"/>
      <w:marRight w:val="0"/>
      <w:marTop w:val="0"/>
      <w:marBottom w:val="0"/>
      <w:divBdr>
        <w:top w:val="none" w:sz="0" w:space="0" w:color="auto"/>
        <w:left w:val="none" w:sz="0" w:space="0" w:color="auto"/>
        <w:bottom w:val="none" w:sz="0" w:space="0" w:color="auto"/>
        <w:right w:val="none" w:sz="0" w:space="0" w:color="auto"/>
      </w:divBdr>
    </w:div>
    <w:div w:id="1755972314">
      <w:bodyDiv w:val="1"/>
      <w:marLeft w:val="0"/>
      <w:marRight w:val="0"/>
      <w:marTop w:val="0"/>
      <w:marBottom w:val="0"/>
      <w:divBdr>
        <w:top w:val="none" w:sz="0" w:space="0" w:color="auto"/>
        <w:left w:val="none" w:sz="0" w:space="0" w:color="auto"/>
        <w:bottom w:val="none" w:sz="0" w:space="0" w:color="auto"/>
        <w:right w:val="none" w:sz="0" w:space="0" w:color="auto"/>
      </w:divBdr>
      <w:divsChild>
        <w:div w:id="914321112">
          <w:marLeft w:val="0"/>
          <w:marRight w:val="0"/>
          <w:marTop w:val="0"/>
          <w:marBottom w:val="0"/>
          <w:divBdr>
            <w:top w:val="none" w:sz="0" w:space="0" w:color="auto"/>
            <w:left w:val="none" w:sz="0" w:space="0" w:color="auto"/>
            <w:bottom w:val="none" w:sz="0" w:space="0" w:color="auto"/>
            <w:right w:val="none" w:sz="0" w:space="0" w:color="auto"/>
          </w:divBdr>
        </w:div>
        <w:div w:id="231475791">
          <w:marLeft w:val="0"/>
          <w:marRight w:val="0"/>
          <w:marTop w:val="0"/>
          <w:marBottom w:val="0"/>
          <w:divBdr>
            <w:top w:val="none" w:sz="0" w:space="0" w:color="auto"/>
            <w:left w:val="none" w:sz="0" w:space="0" w:color="auto"/>
            <w:bottom w:val="none" w:sz="0" w:space="0" w:color="auto"/>
            <w:right w:val="none" w:sz="0" w:space="0" w:color="auto"/>
          </w:divBdr>
        </w:div>
        <w:div w:id="361637623">
          <w:marLeft w:val="0"/>
          <w:marRight w:val="0"/>
          <w:marTop w:val="0"/>
          <w:marBottom w:val="0"/>
          <w:divBdr>
            <w:top w:val="none" w:sz="0" w:space="0" w:color="auto"/>
            <w:left w:val="none" w:sz="0" w:space="0" w:color="auto"/>
            <w:bottom w:val="none" w:sz="0" w:space="0" w:color="auto"/>
            <w:right w:val="none" w:sz="0" w:space="0" w:color="auto"/>
          </w:divBdr>
        </w:div>
        <w:div w:id="1817645025">
          <w:marLeft w:val="0"/>
          <w:marRight w:val="0"/>
          <w:marTop w:val="0"/>
          <w:marBottom w:val="0"/>
          <w:divBdr>
            <w:top w:val="none" w:sz="0" w:space="0" w:color="auto"/>
            <w:left w:val="none" w:sz="0" w:space="0" w:color="auto"/>
            <w:bottom w:val="none" w:sz="0" w:space="0" w:color="auto"/>
            <w:right w:val="none" w:sz="0" w:space="0" w:color="auto"/>
          </w:divBdr>
        </w:div>
        <w:div w:id="946082363">
          <w:marLeft w:val="0"/>
          <w:marRight w:val="0"/>
          <w:marTop w:val="0"/>
          <w:marBottom w:val="0"/>
          <w:divBdr>
            <w:top w:val="none" w:sz="0" w:space="0" w:color="auto"/>
            <w:left w:val="none" w:sz="0" w:space="0" w:color="auto"/>
            <w:bottom w:val="none" w:sz="0" w:space="0" w:color="auto"/>
            <w:right w:val="none" w:sz="0" w:space="0" w:color="auto"/>
          </w:divBdr>
        </w:div>
        <w:div w:id="2061903597">
          <w:marLeft w:val="0"/>
          <w:marRight w:val="0"/>
          <w:marTop w:val="0"/>
          <w:marBottom w:val="0"/>
          <w:divBdr>
            <w:top w:val="none" w:sz="0" w:space="0" w:color="auto"/>
            <w:left w:val="none" w:sz="0" w:space="0" w:color="auto"/>
            <w:bottom w:val="none" w:sz="0" w:space="0" w:color="auto"/>
            <w:right w:val="none" w:sz="0" w:space="0" w:color="auto"/>
          </w:divBdr>
        </w:div>
      </w:divsChild>
    </w:div>
    <w:div w:id="1787000694">
      <w:bodyDiv w:val="1"/>
      <w:marLeft w:val="0"/>
      <w:marRight w:val="0"/>
      <w:marTop w:val="0"/>
      <w:marBottom w:val="0"/>
      <w:divBdr>
        <w:top w:val="none" w:sz="0" w:space="0" w:color="auto"/>
        <w:left w:val="none" w:sz="0" w:space="0" w:color="auto"/>
        <w:bottom w:val="none" w:sz="0" w:space="0" w:color="auto"/>
        <w:right w:val="none" w:sz="0" w:space="0" w:color="auto"/>
      </w:divBdr>
    </w:div>
    <w:div w:id="1790973538">
      <w:bodyDiv w:val="1"/>
      <w:marLeft w:val="0"/>
      <w:marRight w:val="0"/>
      <w:marTop w:val="0"/>
      <w:marBottom w:val="0"/>
      <w:divBdr>
        <w:top w:val="none" w:sz="0" w:space="0" w:color="auto"/>
        <w:left w:val="none" w:sz="0" w:space="0" w:color="auto"/>
        <w:bottom w:val="none" w:sz="0" w:space="0" w:color="auto"/>
        <w:right w:val="none" w:sz="0" w:space="0" w:color="auto"/>
      </w:divBdr>
    </w:div>
    <w:div w:id="1793212470">
      <w:bodyDiv w:val="1"/>
      <w:marLeft w:val="0"/>
      <w:marRight w:val="0"/>
      <w:marTop w:val="0"/>
      <w:marBottom w:val="0"/>
      <w:divBdr>
        <w:top w:val="none" w:sz="0" w:space="0" w:color="auto"/>
        <w:left w:val="none" w:sz="0" w:space="0" w:color="auto"/>
        <w:bottom w:val="none" w:sz="0" w:space="0" w:color="auto"/>
        <w:right w:val="none" w:sz="0" w:space="0" w:color="auto"/>
      </w:divBdr>
    </w:div>
    <w:div w:id="1798448686">
      <w:bodyDiv w:val="1"/>
      <w:marLeft w:val="0"/>
      <w:marRight w:val="0"/>
      <w:marTop w:val="0"/>
      <w:marBottom w:val="0"/>
      <w:divBdr>
        <w:top w:val="none" w:sz="0" w:space="0" w:color="auto"/>
        <w:left w:val="none" w:sz="0" w:space="0" w:color="auto"/>
        <w:bottom w:val="none" w:sz="0" w:space="0" w:color="auto"/>
        <w:right w:val="none" w:sz="0" w:space="0" w:color="auto"/>
      </w:divBdr>
    </w:div>
    <w:div w:id="1835219654">
      <w:bodyDiv w:val="1"/>
      <w:marLeft w:val="0"/>
      <w:marRight w:val="0"/>
      <w:marTop w:val="0"/>
      <w:marBottom w:val="0"/>
      <w:divBdr>
        <w:top w:val="none" w:sz="0" w:space="0" w:color="auto"/>
        <w:left w:val="none" w:sz="0" w:space="0" w:color="auto"/>
        <w:bottom w:val="none" w:sz="0" w:space="0" w:color="auto"/>
        <w:right w:val="none" w:sz="0" w:space="0" w:color="auto"/>
      </w:divBdr>
    </w:div>
    <w:div w:id="1841240208">
      <w:bodyDiv w:val="1"/>
      <w:marLeft w:val="0"/>
      <w:marRight w:val="0"/>
      <w:marTop w:val="0"/>
      <w:marBottom w:val="0"/>
      <w:divBdr>
        <w:top w:val="none" w:sz="0" w:space="0" w:color="auto"/>
        <w:left w:val="none" w:sz="0" w:space="0" w:color="auto"/>
        <w:bottom w:val="none" w:sz="0" w:space="0" w:color="auto"/>
        <w:right w:val="none" w:sz="0" w:space="0" w:color="auto"/>
      </w:divBdr>
    </w:div>
    <w:div w:id="1863468472">
      <w:bodyDiv w:val="1"/>
      <w:marLeft w:val="0"/>
      <w:marRight w:val="0"/>
      <w:marTop w:val="0"/>
      <w:marBottom w:val="0"/>
      <w:divBdr>
        <w:top w:val="none" w:sz="0" w:space="0" w:color="auto"/>
        <w:left w:val="none" w:sz="0" w:space="0" w:color="auto"/>
        <w:bottom w:val="none" w:sz="0" w:space="0" w:color="auto"/>
        <w:right w:val="none" w:sz="0" w:space="0" w:color="auto"/>
      </w:divBdr>
    </w:div>
    <w:div w:id="1876774032">
      <w:bodyDiv w:val="1"/>
      <w:marLeft w:val="0"/>
      <w:marRight w:val="0"/>
      <w:marTop w:val="0"/>
      <w:marBottom w:val="0"/>
      <w:divBdr>
        <w:top w:val="none" w:sz="0" w:space="0" w:color="auto"/>
        <w:left w:val="none" w:sz="0" w:space="0" w:color="auto"/>
        <w:bottom w:val="none" w:sz="0" w:space="0" w:color="auto"/>
        <w:right w:val="none" w:sz="0" w:space="0" w:color="auto"/>
      </w:divBdr>
    </w:div>
    <w:div w:id="1893812958">
      <w:bodyDiv w:val="1"/>
      <w:marLeft w:val="0"/>
      <w:marRight w:val="0"/>
      <w:marTop w:val="0"/>
      <w:marBottom w:val="0"/>
      <w:divBdr>
        <w:top w:val="none" w:sz="0" w:space="0" w:color="auto"/>
        <w:left w:val="none" w:sz="0" w:space="0" w:color="auto"/>
        <w:bottom w:val="none" w:sz="0" w:space="0" w:color="auto"/>
        <w:right w:val="none" w:sz="0" w:space="0" w:color="auto"/>
      </w:divBdr>
    </w:div>
    <w:div w:id="1903832295">
      <w:bodyDiv w:val="1"/>
      <w:marLeft w:val="0"/>
      <w:marRight w:val="0"/>
      <w:marTop w:val="0"/>
      <w:marBottom w:val="0"/>
      <w:divBdr>
        <w:top w:val="none" w:sz="0" w:space="0" w:color="auto"/>
        <w:left w:val="none" w:sz="0" w:space="0" w:color="auto"/>
        <w:bottom w:val="none" w:sz="0" w:space="0" w:color="auto"/>
        <w:right w:val="none" w:sz="0" w:space="0" w:color="auto"/>
      </w:divBdr>
    </w:div>
    <w:div w:id="1924489079">
      <w:bodyDiv w:val="1"/>
      <w:marLeft w:val="0"/>
      <w:marRight w:val="0"/>
      <w:marTop w:val="0"/>
      <w:marBottom w:val="0"/>
      <w:divBdr>
        <w:top w:val="none" w:sz="0" w:space="0" w:color="auto"/>
        <w:left w:val="none" w:sz="0" w:space="0" w:color="auto"/>
        <w:bottom w:val="none" w:sz="0" w:space="0" w:color="auto"/>
        <w:right w:val="none" w:sz="0" w:space="0" w:color="auto"/>
      </w:divBdr>
    </w:div>
    <w:div w:id="1946300772">
      <w:bodyDiv w:val="1"/>
      <w:marLeft w:val="0"/>
      <w:marRight w:val="0"/>
      <w:marTop w:val="0"/>
      <w:marBottom w:val="0"/>
      <w:divBdr>
        <w:top w:val="none" w:sz="0" w:space="0" w:color="auto"/>
        <w:left w:val="none" w:sz="0" w:space="0" w:color="auto"/>
        <w:bottom w:val="none" w:sz="0" w:space="0" w:color="auto"/>
        <w:right w:val="none" w:sz="0" w:space="0" w:color="auto"/>
      </w:divBdr>
    </w:div>
    <w:div w:id="1994984549">
      <w:bodyDiv w:val="1"/>
      <w:marLeft w:val="0"/>
      <w:marRight w:val="0"/>
      <w:marTop w:val="0"/>
      <w:marBottom w:val="0"/>
      <w:divBdr>
        <w:top w:val="none" w:sz="0" w:space="0" w:color="auto"/>
        <w:left w:val="none" w:sz="0" w:space="0" w:color="auto"/>
        <w:bottom w:val="none" w:sz="0" w:space="0" w:color="auto"/>
        <w:right w:val="none" w:sz="0" w:space="0" w:color="auto"/>
      </w:divBdr>
    </w:div>
    <w:div w:id="2003435951">
      <w:bodyDiv w:val="1"/>
      <w:marLeft w:val="0"/>
      <w:marRight w:val="0"/>
      <w:marTop w:val="0"/>
      <w:marBottom w:val="0"/>
      <w:divBdr>
        <w:top w:val="none" w:sz="0" w:space="0" w:color="auto"/>
        <w:left w:val="none" w:sz="0" w:space="0" w:color="auto"/>
        <w:bottom w:val="none" w:sz="0" w:space="0" w:color="auto"/>
        <w:right w:val="none" w:sz="0" w:space="0" w:color="auto"/>
      </w:divBdr>
    </w:div>
    <w:div w:id="2004775458">
      <w:bodyDiv w:val="1"/>
      <w:marLeft w:val="0"/>
      <w:marRight w:val="0"/>
      <w:marTop w:val="0"/>
      <w:marBottom w:val="0"/>
      <w:divBdr>
        <w:top w:val="none" w:sz="0" w:space="0" w:color="auto"/>
        <w:left w:val="none" w:sz="0" w:space="0" w:color="auto"/>
        <w:bottom w:val="none" w:sz="0" w:space="0" w:color="auto"/>
        <w:right w:val="none" w:sz="0" w:space="0" w:color="auto"/>
      </w:divBdr>
    </w:div>
    <w:div w:id="2014139753">
      <w:bodyDiv w:val="1"/>
      <w:marLeft w:val="0"/>
      <w:marRight w:val="0"/>
      <w:marTop w:val="0"/>
      <w:marBottom w:val="0"/>
      <w:divBdr>
        <w:top w:val="none" w:sz="0" w:space="0" w:color="auto"/>
        <w:left w:val="none" w:sz="0" w:space="0" w:color="auto"/>
        <w:bottom w:val="none" w:sz="0" w:space="0" w:color="auto"/>
        <w:right w:val="none" w:sz="0" w:space="0" w:color="auto"/>
      </w:divBdr>
    </w:div>
    <w:div w:id="2048023176">
      <w:bodyDiv w:val="1"/>
      <w:marLeft w:val="0"/>
      <w:marRight w:val="0"/>
      <w:marTop w:val="0"/>
      <w:marBottom w:val="0"/>
      <w:divBdr>
        <w:top w:val="none" w:sz="0" w:space="0" w:color="auto"/>
        <w:left w:val="none" w:sz="0" w:space="0" w:color="auto"/>
        <w:bottom w:val="none" w:sz="0" w:space="0" w:color="auto"/>
        <w:right w:val="none" w:sz="0" w:space="0" w:color="auto"/>
      </w:divBdr>
    </w:div>
    <w:div w:id="2049645261">
      <w:bodyDiv w:val="1"/>
      <w:marLeft w:val="0"/>
      <w:marRight w:val="0"/>
      <w:marTop w:val="0"/>
      <w:marBottom w:val="0"/>
      <w:divBdr>
        <w:top w:val="none" w:sz="0" w:space="0" w:color="auto"/>
        <w:left w:val="none" w:sz="0" w:space="0" w:color="auto"/>
        <w:bottom w:val="none" w:sz="0" w:space="0" w:color="auto"/>
        <w:right w:val="none" w:sz="0" w:space="0" w:color="auto"/>
      </w:divBdr>
    </w:div>
    <w:div w:id="2080786693">
      <w:bodyDiv w:val="1"/>
      <w:marLeft w:val="0"/>
      <w:marRight w:val="0"/>
      <w:marTop w:val="0"/>
      <w:marBottom w:val="0"/>
      <w:divBdr>
        <w:top w:val="none" w:sz="0" w:space="0" w:color="auto"/>
        <w:left w:val="none" w:sz="0" w:space="0" w:color="auto"/>
        <w:bottom w:val="none" w:sz="0" w:space="0" w:color="auto"/>
        <w:right w:val="none" w:sz="0" w:space="0" w:color="auto"/>
      </w:divBdr>
    </w:div>
    <w:div w:id="2086803857">
      <w:bodyDiv w:val="1"/>
      <w:marLeft w:val="0"/>
      <w:marRight w:val="0"/>
      <w:marTop w:val="0"/>
      <w:marBottom w:val="0"/>
      <w:divBdr>
        <w:top w:val="none" w:sz="0" w:space="0" w:color="auto"/>
        <w:left w:val="none" w:sz="0" w:space="0" w:color="auto"/>
        <w:bottom w:val="none" w:sz="0" w:space="0" w:color="auto"/>
        <w:right w:val="none" w:sz="0" w:space="0" w:color="auto"/>
      </w:divBdr>
    </w:div>
    <w:div w:id="2096393736">
      <w:bodyDiv w:val="1"/>
      <w:marLeft w:val="0"/>
      <w:marRight w:val="0"/>
      <w:marTop w:val="0"/>
      <w:marBottom w:val="0"/>
      <w:divBdr>
        <w:top w:val="none" w:sz="0" w:space="0" w:color="auto"/>
        <w:left w:val="none" w:sz="0" w:space="0" w:color="auto"/>
        <w:bottom w:val="none" w:sz="0" w:space="0" w:color="auto"/>
        <w:right w:val="none" w:sz="0" w:space="0" w:color="auto"/>
      </w:divBdr>
    </w:div>
    <w:div w:id="2106490490">
      <w:bodyDiv w:val="1"/>
      <w:marLeft w:val="0"/>
      <w:marRight w:val="0"/>
      <w:marTop w:val="0"/>
      <w:marBottom w:val="0"/>
      <w:divBdr>
        <w:top w:val="none" w:sz="0" w:space="0" w:color="auto"/>
        <w:left w:val="none" w:sz="0" w:space="0" w:color="auto"/>
        <w:bottom w:val="none" w:sz="0" w:space="0" w:color="auto"/>
        <w:right w:val="none" w:sz="0" w:space="0" w:color="auto"/>
      </w:divBdr>
    </w:div>
    <w:div w:id="212134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4660</Words>
  <Characters>26565</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dc:creator>
  <cp:lastModifiedBy>Test55</cp:lastModifiedBy>
  <cp:revision>8</cp:revision>
  <cp:lastPrinted>2016-09-11T11:43:00Z</cp:lastPrinted>
  <dcterms:created xsi:type="dcterms:W3CDTF">2018-08-06T12:14:00Z</dcterms:created>
  <dcterms:modified xsi:type="dcterms:W3CDTF">2021-12-17T11:32:00Z</dcterms:modified>
</cp:coreProperties>
</file>